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72" w:rsidRDefault="000F6272" w:rsidP="000F6272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543EF">
        <w:rPr>
          <w:rStyle w:val="a4"/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 wp14:anchorId="2F0C8EF7" wp14:editId="0FD56E1A">
            <wp:extent cx="3473711" cy="1967024"/>
            <wp:effectExtent l="0" t="0" r="0" b="0"/>
            <wp:docPr id="9" name="Рисунок 4" descr="https://u.9111s.ru/uploads/202009/06/8dbfb69caf6508b110eb4c637686ac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.9111s.ru/uploads/202009/06/8dbfb69caf6508b110eb4c637686ac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556" cy="197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72" w:rsidRPr="00056CF2" w:rsidRDefault="000F6272" w:rsidP="000F6272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8076E">
        <w:rPr>
          <w:rStyle w:val="a4"/>
          <w:rFonts w:ascii="Times New Roman" w:hAnsi="Times New Roman" w:cs="Times New Roman"/>
          <w:sz w:val="28"/>
          <w:szCs w:val="28"/>
        </w:rPr>
        <w:br/>
      </w:r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056CF2">
        <w:rPr>
          <w:rStyle w:val="a4"/>
          <w:rFonts w:ascii="Times New Roman" w:hAnsi="Times New Roman" w:cs="Times New Roman"/>
          <w:sz w:val="28"/>
          <w:szCs w:val="28"/>
        </w:rPr>
        <w:t>СИМ</w:t>
      </w:r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>(</w:t>
      </w:r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>средства</w:t>
      </w:r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индивидуальной мобильности</w:t>
      </w:r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относятся: </w:t>
      </w:r>
      <w:proofErr w:type="spellStart"/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>гироскутор</w:t>
      </w:r>
      <w:proofErr w:type="spellEnd"/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>сигвеи</w:t>
      </w:r>
      <w:proofErr w:type="spellEnd"/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>моноколесо</w:t>
      </w:r>
      <w:proofErr w:type="spellEnd"/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роликовые коньки, скейтборд, самокат. Это модные и современные средства передвижения. </w:t>
      </w:r>
    </w:p>
    <w:p w:rsidR="000F6272" w:rsidRDefault="000F6272" w:rsidP="000F6272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56CF2">
        <w:rPr>
          <w:rStyle w:val="a4"/>
          <w:rFonts w:ascii="Times New Roman" w:hAnsi="Times New Roman" w:cs="Times New Roman"/>
          <w:sz w:val="28"/>
          <w:szCs w:val="28"/>
        </w:rPr>
        <w:t>Где можно ездить на СИМ?</w:t>
      </w:r>
    </w:p>
    <w:p w:rsidR="00056CF2" w:rsidRPr="00056CF2" w:rsidRDefault="00056CF2" w:rsidP="000F6272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543EF">
        <w:rPr>
          <w:rStyle w:val="a4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C93BC1" wp14:editId="1D061DA7">
            <wp:extent cx="6620539" cy="4965405"/>
            <wp:effectExtent l="0" t="0" r="8890" b="6985"/>
            <wp:docPr id="1" name="Рисунок 2" descr="http://www.xn----etbbecbrbp5ahkja1ae7v.xn--p1ai/userfiles/image/03_image_news/news/gibdd_svetovozvrahsateli/wmpual3hix8vnrl6csjiqh3en1i.jpg?159929656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n----etbbecbrbp5ahkja1ae7v.xn--p1ai/userfiles/image/03_image_news/news/gibdd_svetovozvrahsateli/wmpual3hix8vnrl6csjiqh3en1i.jpg?15992965625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814" cy="497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72" w:rsidRDefault="000F6272" w:rsidP="000F6272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F6272" w:rsidRPr="00056CF2" w:rsidRDefault="000F6272" w:rsidP="000F6272">
      <w:pPr>
        <w:pStyle w:val="a3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СИМ должно быть оборудовано тормозом, звуковым сигналом, </w:t>
      </w:r>
      <w:proofErr w:type="spellStart"/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>световозвращателями</w:t>
      </w:r>
      <w:proofErr w:type="spellEnd"/>
      <w:r w:rsidRPr="00056C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белого цвета спереди, оранжевого или красного цвета с боковых сторон, красного цвета сзади, фарой (фонарём) белого цвета спереди, которая в тёмное время суток или в условиях недостаточной видимости должна быть включена. </w:t>
      </w:r>
    </w:p>
    <w:p w:rsidR="000F6272" w:rsidRDefault="000F6272" w:rsidP="000F6272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8076E">
        <w:rPr>
          <w:rStyle w:val="a4"/>
          <w:rFonts w:ascii="Times New Roman" w:hAnsi="Times New Roman" w:cs="Times New Roman"/>
          <w:sz w:val="28"/>
          <w:szCs w:val="28"/>
        </w:rPr>
        <w:br/>
      </w:r>
    </w:p>
    <w:p w:rsidR="000F6272" w:rsidRPr="0028076E" w:rsidRDefault="000F6272" w:rsidP="000F6272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F6272" w:rsidRPr="0028076E" w:rsidRDefault="000F6272" w:rsidP="000F6272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076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ПАМЯТКА</w:t>
      </w:r>
    </w:p>
    <w:p w:rsidR="000F6272" w:rsidRPr="0028076E" w:rsidRDefault="000F6272" w:rsidP="00056CF2">
      <w:pPr>
        <w:pStyle w:val="a3"/>
        <w:jc w:val="center"/>
        <w:rPr>
          <w:rStyle w:val="a4"/>
          <w:rFonts w:ascii="Times New Roman" w:hAnsi="Times New Roman" w:cs="Times New Roman"/>
          <w:color w:val="C00000"/>
          <w:sz w:val="28"/>
          <w:szCs w:val="28"/>
        </w:rPr>
      </w:pPr>
      <w:r w:rsidRPr="0028076E">
        <w:rPr>
          <w:rStyle w:val="a4"/>
          <w:rFonts w:ascii="Times New Roman" w:hAnsi="Times New Roman" w:cs="Times New Roman"/>
          <w:color w:val="C00000"/>
          <w:sz w:val="28"/>
          <w:szCs w:val="28"/>
        </w:rPr>
        <w:t>При использовании СИМ соблюдай правила безопасности:</w:t>
      </w:r>
    </w:p>
    <w:p w:rsidR="000F6272" w:rsidRPr="0028076E" w:rsidRDefault="000F6272" w:rsidP="000F6272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0F6272" w:rsidRPr="0028076E" w:rsidRDefault="000F6272" w:rsidP="000F6272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28076E">
        <w:rPr>
          <w:rFonts w:ascii="Times New Roman" w:hAnsi="Times New Roman" w:cs="Times New Roman"/>
          <w:color w:val="C00000"/>
          <w:sz w:val="28"/>
          <w:szCs w:val="28"/>
        </w:rPr>
        <w:t xml:space="preserve">1. Используй защитную экипировку: </w:t>
      </w:r>
      <w:proofErr w:type="spellStart"/>
      <w:r w:rsidRPr="0028076E">
        <w:rPr>
          <w:rFonts w:ascii="Times New Roman" w:hAnsi="Times New Roman" w:cs="Times New Roman"/>
          <w:color w:val="C00000"/>
          <w:sz w:val="28"/>
          <w:szCs w:val="28"/>
        </w:rPr>
        <w:t>велошлем</w:t>
      </w:r>
      <w:proofErr w:type="spellEnd"/>
      <w:r w:rsidRPr="0028076E">
        <w:rPr>
          <w:rFonts w:ascii="Times New Roman" w:hAnsi="Times New Roman" w:cs="Times New Roman"/>
          <w:color w:val="C00000"/>
          <w:sz w:val="28"/>
          <w:szCs w:val="28"/>
        </w:rPr>
        <w:t>, наколенники, налокотники.</w:t>
      </w:r>
    </w:p>
    <w:p w:rsidR="000F6272" w:rsidRPr="0028076E" w:rsidRDefault="000F6272" w:rsidP="000F6272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28076E">
        <w:rPr>
          <w:rFonts w:ascii="Times New Roman" w:hAnsi="Times New Roman" w:cs="Times New Roman"/>
          <w:color w:val="C00000"/>
          <w:sz w:val="28"/>
          <w:szCs w:val="28"/>
        </w:rPr>
        <w:t>2. Старайся выбирать для катания ровную поверхность.</w:t>
      </w:r>
    </w:p>
    <w:p w:rsidR="000F6272" w:rsidRPr="0028076E" w:rsidRDefault="000F6272" w:rsidP="000F6272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28076E">
        <w:rPr>
          <w:rFonts w:ascii="Times New Roman" w:hAnsi="Times New Roman" w:cs="Times New Roman"/>
          <w:color w:val="C00000"/>
          <w:sz w:val="28"/>
          <w:szCs w:val="28"/>
        </w:rPr>
        <w:t>3. Будь внимателен и осторожен, чтобы не наехать на других людей и не нанести им травмы.</w:t>
      </w:r>
    </w:p>
    <w:p w:rsidR="000F6272" w:rsidRPr="0028076E" w:rsidRDefault="000F6272" w:rsidP="000F6272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28076E">
        <w:rPr>
          <w:rFonts w:ascii="Times New Roman" w:hAnsi="Times New Roman" w:cs="Times New Roman"/>
          <w:color w:val="C00000"/>
          <w:sz w:val="28"/>
          <w:szCs w:val="28"/>
        </w:rPr>
        <w:t>4. Соблюдай безопасную дистанцию до любых объектов или предметов во избежание столкновений и несчастных случаев.</w:t>
      </w:r>
    </w:p>
    <w:p w:rsidR="000F6272" w:rsidRPr="0028076E" w:rsidRDefault="000F6272" w:rsidP="000F6272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28076E">
        <w:rPr>
          <w:rFonts w:ascii="Times New Roman" w:hAnsi="Times New Roman" w:cs="Times New Roman"/>
          <w:color w:val="C00000"/>
          <w:sz w:val="28"/>
          <w:szCs w:val="28"/>
        </w:rPr>
        <w:t>5. Сохраняй безопасную скорость, останавливайся плавно и аккуратно.</w:t>
      </w:r>
    </w:p>
    <w:p w:rsidR="000F6272" w:rsidRPr="0028076E" w:rsidRDefault="000F6272" w:rsidP="000F6272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28076E">
        <w:rPr>
          <w:rFonts w:ascii="Times New Roman" w:hAnsi="Times New Roman" w:cs="Times New Roman"/>
          <w:color w:val="C00000"/>
          <w:sz w:val="28"/>
          <w:szCs w:val="28"/>
        </w:rPr>
        <w:t>6. Не пользуйся во время движения мобильным телефоном, наушниками и другими гаджетами.</w:t>
      </w:r>
    </w:p>
    <w:p w:rsidR="000F6272" w:rsidRPr="0028076E" w:rsidRDefault="000F6272" w:rsidP="000F6272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28076E">
        <w:rPr>
          <w:rFonts w:ascii="Times New Roman" w:hAnsi="Times New Roman" w:cs="Times New Roman"/>
          <w:color w:val="C00000"/>
          <w:sz w:val="28"/>
          <w:szCs w:val="28"/>
        </w:rPr>
        <w:t>7. Откажись от управления при недостаточной освещенности, в узких пространствах, при больших скоплениях людей, а также в местах, где много помех и препятствий.</w:t>
      </w:r>
    </w:p>
    <w:p w:rsidR="000F6272" w:rsidRPr="0028076E" w:rsidRDefault="000F6272" w:rsidP="000F6272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28076E">
        <w:rPr>
          <w:rFonts w:ascii="Times New Roman" w:hAnsi="Times New Roman" w:cs="Times New Roman"/>
          <w:color w:val="C00000"/>
          <w:sz w:val="28"/>
          <w:szCs w:val="28"/>
        </w:rPr>
        <w:t>8. Вовремя заряжай аккумулятор устройства.</w:t>
      </w:r>
    </w:p>
    <w:p w:rsidR="000F6272" w:rsidRPr="0028076E" w:rsidRDefault="000F6272" w:rsidP="000F6272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28076E">
        <w:rPr>
          <w:rFonts w:ascii="Times New Roman" w:hAnsi="Times New Roman" w:cs="Times New Roman"/>
          <w:color w:val="C00000"/>
          <w:sz w:val="28"/>
          <w:szCs w:val="28"/>
        </w:rPr>
        <w:t xml:space="preserve">9. Носи </w:t>
      </w:r>
      <w:proofErr w:type="spellStart"/>
      <w:r w:rsidRPr="0028076E">
        <w:rPr>
          <w:rFonts w:ascii="Times New Roman" w:hAnsi="Times New Roman" w:cs="Times New Roman"/>
          <w:color w:val="C00000"/>
          <w:sz w:val="28"/>
          <w:szCs w:val="28"/>
        </w:rPr>
        <w:t>световозвращающие</w:t>
      </w:r>
      <w:proofErr w:type="spellEnd"/>
      <w:r w:rsidRPr="0028076E">
        <w:rPr>
          <w:rFonts w:ascii="Times New Roman" w:hAnsi="Times New Roman" w:cs="Times New Roman"/>
          <w:color w:val="C00000"/>
          <w:sz w:val="28"/>
          <w:szCs w:val="28"/>
        </w:rPr>
        <w:t xml:space="preserve"> приспособления, чтобы быть заметным.</w:t>
      </w:r>
    </w:p>
    <w:p w:rsidR="000F6272" w:rsidRDefault="000F6272" w:rsidP="000F6272">
      <w:pPr>
        <w:pStyle w:val="a3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</w:p>
    <w:p w:rsidR="000F6272" w:rsidRPr="0028076E" w:rsidRDefault="000F6272" w:rsidP="00056CF2">
      <w:pPr>
        <w:pStyle w:val="a3"/>
        <w:jc w:val="center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proofErr w:type="gramStart"/>
      <w:r w:rsidRPr="0028076E">
        <w:rPr>
          <w:rStyle w:val="a4"/>
          <w:rFonts w:ascii="Times New Roman" w:hAnsi="Times New Roman" w:cs="Times New Roman"/>
          <w:color w:val="002060"/>
          <w:sz w:val="28"/>
          <w:szCs w:val="28"/>
        </w:rPr>
        <w:t>Передвигающийся</w:t>
      </w:r>
      <w:proofErr w:type="gramEnd"/>
      <w:r w:rsidRPr="0028076E">
        <w:rPr>
          <w:rStyle w:val="a4"/>
          <w:rFonts w:ascii="Times New Roman" w:hAnsi="Times New Roman" w:cs="Times New Roman"/>
          <w:color w:val="002060"/>
          <w:sz w:val="28"/>
          <w:szCs w:val="28"/>
        </w:rPr>
        <w:t xml:space="preserve"> на средствах индивидуальной мобильности считается пешеходом и подчиняется правилам для пешеходов:</w:t>
      </w:r>
    </w:p>
    <w:bookmarkEnd w:id="0"/>
    <w:p w:rsidR="000F6272" w:rsidRPr="0028076E" w:rsidRDefault="000F6272" w:rsidP="000F6272">
      <w:pPr>
        <w:pStyle w:val="a3"/>
        <w:rPr>
          <w:rStyle w:val="a4"/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0F6272" w:rsidRPr="0028076E" w:rsidRDefault="000F6272" w:rsidP="000F6272">
      <w:pPr>
        <w:pStyle w:val="a3"/>
        <w:rPr>
          <w:rStyle w:val="a4"/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2807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0ECF6DF" wp14:editId="5DC7901E">
            <wp:simplePos x="0" y="0"/>
            <wp:positionH relativeFrom="column">
              <wp:posOffset>2139315</wp:posOffset>
            </wp:positionH>
            <wp:positionV relativeFrom="paragraph">
              <wp:align>top</wp:align>
            </wp:positionV>
            <wp:extent cx="1882775" cy="2625725"/>
            <wp:effectExtent l="19050" t="0" r="3175" b="0"/>
            <wp:wrapSquare wrapText="bothSides"/>
            <wp:docPr id="4" name="Рисунок 1" descr="Bezymyann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ymyann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Times New Roman" w:hAnsi="Times New Roman" w:cs="Times New Roman"/>
          <w:color w:val="548DD4" w:themeColor="text2" w:themeTint="99"/>
          <w:sz w:val="28"/>
          <w:szCs w:val="28"/>
        </w:rPr>
        <w:br w:type="textWrapping" w:clear="all"/>
      </w:r>
    </w:p>
    <w:p w:rsidR="000F6272" w:rsidRPr="0028076E" w:rsidRDefault="000F6272" w:rsidP="000F6272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28076E">
        <w:rPr>
          <w:rFonts w:ascii="Times New Roman" w:hAnsi="Times New Roman" w:cs="Times New Roman"/>
          <w:color w:val="002060"/>
          <w:sz w:val="28"/>
          <w:szCs w:val="28"/>
        </w:rPr>
        <w:t xml:space="preserve">1. Передвигаться на СИМ можно по тротуарам, пешеходным и </w:t>
      </w:r>
      <w:proofErr w:type="spellStart"/>
      <w:r w:rsidRPr="0028076E">
        <w:rPr>
          <w:rFonts w:ascii="Times New Roman" w:hAnsi="Times New Roman" w:cs="Times New Roman"/>
          <w:color w:val="002060"/>
          <w:sz w:val="28"/>
          <w:szCs w:val="28"/>
        </w:rPr>
        <w:t>велопешеходным</w:t>
      </w:r>
      <w:proofErr w:type="spellEnd"/>
      <w:r w:rsidRPr="0028076E">
        <w:rPr>
          <w:rFonts w:ascii="Times New Roman" w:hAnsi="Times New Roman" w:cs="Times New Roman"/>
          <w:color w:val="002060"/>
          <w:sz w:val="28"/>
          <w:szCs w:val="28"/>
        </w:rPr>
        <w:t xml:space="preserve"> дорожкам, в пределах пешеходных зон, а также в местах, закрытых для движения транспорта – в парках, скверах, дворах и на специально отведенных   для катания площадках.</w:t>
      </w:r>
    </w:p>
    <w:p w:rsidR="000F6272" w:rsidRPr="0028076E" w:rsidRDefault="000F6272" w:rsidP="000F6272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28076E">
        <w:rPr>
          <w:rFonts w:ascii="Times New Roman" w:hAnsi="Times New Roman" w:cs="Times New Roman"/>
          <w:color w:val="002060"/>
          <w:sz w:val="28"/>
          <w:szCs w:val="28"/>
        </w:rPr>
        <w:t>2. Чтобы перейти дорогу, нужно спешиться, взять устройство в руки и перейти дорогу по пешеходному переходу, подчиняясь правилам для пешеходов.</w:t>
      </w:r>
    </w:p>
    <w:p w:rsidR="000F6272" w:rsidRPr="0028076E" w:rsidRDefault="000F6272" w:rsidP="000F6272">
      <w:pPr>
        <w:shd w:val="clear" w:color="auto" w:fill="FFFFFF"/>
        <w:rPr>
          <w:rFonts w:ascii="Times New Roman" w:hAnsi="Times New Roman" w:cs="Times New Roman"/>
          <w:color w:val="002060"/>
          <w:sz w:val="28"/>
          <w:szCs w:val="28"/>
        </w:rPr>
      </w:pPr>
      <w:r w:rsidRPr="0028076E">
        <w:rPr>
          <w:rFonts w:ascii="Times New Roman" w:hAnsi="Times New Roman" w:cs="Times New Roman"/>
          <w:color w:val="002060"/>
          <w:sz w:val="28"/>
          <w:szCs w:val="28"/>
        </w:rPr>
        <w:t xml:space="preserve">3. Выезжать на СМИ на проезжую часть дороги </w:t>
      </w:r>
      <w:r>
        <w:rPr>
          <w:rFonts w:ascii="Times New Roman" w:hAnsi="Times New Roman" w:cs="Times New Roman"/>
          <w:color w:val="002060"/>
          <w:sz w:val="28"/>
          <w:szCs w:val="28"/>
        </w:rPr>
        <w:t>запрещено!</w:t>
      </w:r>
    </w:p>
    <w:p w:rsidR="00AD297F" w:rsidRDefault="00AD297F"/>
    <w:sectPr w:rsidR="00AD297F" w:rsidSect="000F6272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5A"/>
    <w:rsid w:val="00056CF2"/>
    <w:rsid w:val="000F6272"/>
    <w:rsid w:val="0026545A"/>
    <w:rsid w:val="00A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272"/>
    <w:pPr>
      <w:spacing w:after="0" w:line="240" w:lineRule="auto"/>
    </w:pPr>
  </w:style>
  <w:style w:type="character" w:styleId="a4">
    <w:name w:val="Strong"/>
    <w:basedOn w:val="a0"/>
    <w:uiPriority w:val="22"/>
    <w:qFormat/>
    <w:rsid w:val="000F62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272"/>
    <w:pPr>
      <w:spacing w:after="0" w:line="240" w:lineRule="auto"/>
    </w:pPr>
  </w:style>
  <w:style w:type="character" w:styleId="a4">
    <w:name w:val="Strong"/>
    <w:basedOn w:val="a0"/>
    <w:uiPriority w:val="22"/>
    <w:qFormat/>
    <w:rsid w:val="000F62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user-pk</cp:lastModifiedBy>
  <cp:revision>2</cp:revision>
  <dcterms:created xsi:type="dcterms:W3CDTF">2022-09-18T09:14:00Z</dcterms:created>
  <dcterms:modified xsi:type="dcterms:W3CDTF">2022-09-18T09:34:00Z</dcterms:modified>
</cp:coreProperties>
</file>