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1264" w:rsidRDefault="00FE1264" w:rsidP="00FE1264">
      <w:pPr>
        <w:rPr>
          <w:sz w:val="20"/>
          <w:szCs w:val="20"/>
        </w:rPr>
      </w:pPr>
    </w:p>
    <w:p w:rsidR="00A73B2E" w:rsidRPr="00E20F0D" w:rsidRDefault="00F472A6" w:rsidP="00660EE5">
      <w:pPr>
        <w:spacing w:line="360" w:lineRule="exact"/>
        <w:ind w:firstLine="709"/>
        <w:jc w:val="right"/>
        <w:rPr>
          <w:sz w:val="28"/>
          <w:szCs w:val="28"/>
        </w:rPr>
      </w:pPr>
      <w:r w:rsidRPr="00991362">
        <w:rPr>
          <w:sz w:val="28"/>
          <w:szCs w:val="28"/>
        </w:rPr>
        <w:t xml:space="preserve"> </w:t>
      </w:r>
      <w:r w:rsidR="00A73B2E" w:rsidRPr="0057379A">
        <w:rPr>
          <w:sz w:val="28"/>
          <w:szCs w:val="28"/>
        </w:rPr>
        <w:t>Приложение №1</w:t>
      </w:r>
      <w:r w:rsidR="00A73B2E">
        <w:rPr>
          <w:sz w:val="28"/>
          <w:szCs w:val="28"/>
        </w:rPr>
        <w:t xml:space="preserve"> «Информационный лист</w:t>
      </w:r>
      <w:r w:rsidR="00FE7D39">
        <w:rPr>
          <w:sz w:val="28"/>
          <w:szCs w:val="28"/>
        </w:rPr>
        <w:t>»</w:t>
      </w:r>
    </w:p>
    <w:p w:rsidR="0057379A" w:rsidRDefault="0057379A" w:rsidP="00310A98">
      <w:pPr>
        <w:jc w:val="both"/>
        <w:rPr>
          <w:sz w:val="20"/>
          <w:szCs w:val="20"/>
        </w:rPr>
      </w:pPr>
    </w:p>
    <w:p w:rsidR="0057379A" w:rsidRPr="00660DFA" w:rsidRDefault="0057379A" w:rsidP="0057379A">
      <w:pPr>
        <w:jc w:val="center"/>
        <w:rPr>
          <w:b/>
          <w:sz w:val="28"/>
          <w:szCs w:val="28"/>
        </w:rPr>
      </w:pPr>
      <w:r w:rsidRPr="00660DFA">
        <w:rPr>
          <w:b/>
          <w:sz w:val="28"/>
          <w:szCs w:val="28"/>
        </w:rPr>
        <w:t>Основы безопасности и правила поведения на железной дороге</w:t>
      </w:r>
    </w:p>
    <w:p w:rsidR="0057379A" w:rsidRPr="00660DFA" w:rsidRDefault="0057379A" w:rsidP="0057379A">
      <w:pPr>
        <w:jc w:val="center"/>
        <w:rPr>
          <w:b/>
          <w:sz w:val="28"/>
          <w:szCs w:val="28"/>
        </w:rPr>
      </w:pPr>
    </w:p>
    <w:p w:rsidR="0057379A" w:rsidRPr="00660DFA" w:rsidRDefault="00B802C4" w:rsidP="0057379A">
      <w:pPr>
        <w:jc w:val="center"/>
        <w:rPr>
          <w:b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34075" cy="32289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79A" w:rsidRPr="00660DFA" w:rsidRDefault="0057379A" w:rsidP="0057379A">
      <w:pPr>
        <w:pStyle w:val="aa"/>
        <w:tabs>
          <w:tab w:val="left" w:pos="-2694"/>
        </w:tabs>
        <w:spacing w:line="240" w:lineRule="auto"/>
        <w:rPr>
          <w:i/>
          <w:iCs/>
          <w:szCs w:val="28"/>
        </w:rPr>
      </w:pP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Каждому из нас приходится сталкиваться с железной дорогой. Одним чаще, другим реже. Одни слышат гудок поезда  вдалеке, другие вблизи наблюдают за проходящим поездом. Третьим раз в год приходится уезжать в отпуск. А многие из учеников пользуются железнодорожным транспортом, или пересекают железнод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рожные пути ежедневно при следовании в школу, на тренировку, в кино и т.д.</w:t>
      </w:r>
    </w:p>
    <w:p w:rsidR="00E20F0D" w:rsidRDefault="00E20F0D" w:rsidP="00E20F0D">
      <w:pPr>
        <w:spacing w:line="276" w:lineRule="auto"/>
        <w:ind w:firstLine="709"/>
        <w:jc w:val="both"/>
        <w:rPr>
          <w:noProof/>
          <w:sz w:val="28"/>
          <w:szCs w:val="28"/>
        </w:rPr>
      </w:pPr>
      <w:r>
        <w:rPr>
          <w:sz w:val="28"/>
          <w:szCs w:val="28"/>
        </w:rPr>
        <w:t xml:space="preserve">Железная дорогая  - зона повышенной опасности! </w:t>
      </w:r>
      <w:r>
        <w:rPr>
          <w:rFonts w:eastAsia="Calibri"/>
          <w:sz w:val="28"/>
          <w:szCs w:val="28"/>
        </w:rPr>
        <w:t>Об этом знают все. Однако серьезно задумываются редко, да и осознают истинность этого только тогда, когда с ними или с их близкими людьми случается беда. Под колесами железнодорожн</w:t>
      </w:r>
      <w:r>
        <w:rPr>
          <w:rFonts w:eastAsia="Calibri"/>
          <w:sz w:val="28"/>
          <w:szCs w:val="28"/>
        </w:rPr>
        <w:t>о</w:t>
      </w:r>
      <w:r>
        <w:rPr>
          <w:rFonts w:eastAsia="Calibri"/>
          <w:sz w:val="28"/>
          <w:szCs w:val="28"/>
        </w:rPr>
        <w:t>го транспорта ежегодно получают тяжелые травмы десятки детей и подростков. Немало случаев травматизма со смертельным исходом. Помните, что от вним</w:t>
      </w:r>
      <w:r>
        <w:rPr>
          <w:rFonts w:eastAsia="Calibri"/>
          <w:sz w:val="28"/>
          <w:szCs w:val="28"/>
        </w:rPr>
        <w:t>а</w:t>
      </w:r>
      <w:r>
        <w:rPr>
          <w:rFonts w:eastAsia="Calibri"/>
          <w:sz w:val="28"/>
          <w:szCs w:val="28"/>
        </w:rPr>
        <w:t xml:space="preserve">тельности и </w:t>
      </w:r>
      <w:proofErr w:type="gramStart"/>
      <w:r>
        <w:rPr>
          <w:rFonts w:eastAsia="Calibri"/>
          <w:sz w:val="28"/>
          <w:szCs w:val="28"/>
        </w:rPr>
        <w:t>соблюдения</w:t>
      </w:r>
      <w:proofErr w:type="gramEnd"/>
      <w:r>
        <w:rPr>
          <w:rFonts w:eastAsia="Calibri"/>
          <w:sz w:val="28"/>
          <w:szCs w:val="28"/>
        </w:rPr>
        <w:t xml:space="preserve"> строгих правил поведения</w:t>
      </w:r>
      <w:r>
        <w:rPr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зависит здоровье и жизнь. 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Случаи детского травматизма на железной дороге происходят регулярно. Особенно это касается тех, кто проживает рядом с железной дорогой. Самый опа</w:t>
      </w:r>
      <w:r>
        <w:rPr>
          <w:sz w:val="28"/>
          <w:szCs w:val="28"/>
        </w:rPr>
        <w:t>с</w:t>
      </w:r>
      <w:r>
        <w:rPr>
          <w:sz w:val="28"/>
          <w:szCs w:val="28"/>
        </w:rPr>
        <w:t>ный возраст от 10 до 16 лет, но страдают даже малолетние дети до 5 лет. Их род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тели не интересуются, где гуляют их дети, не следят за ними. Самой распростр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ненной причиной травматизма на железной дороге является хождение по путям, переход их в неустановленных местах.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Вот несколько элементарных правил безопасного нахождения на железнод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рожных путях: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переходите железнодорожные пути в неустановленных для этого местах;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подлезайте под вагоны стоящего на пути поезда, поезд может начать движение в любую секунду;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не катайтесь по платформе на велосипеде, скейтборде и роликовых коньках -  ЭТО ОПАСНО ДЛЯ ЖИЗНИ!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приближаясь к железной дороге, снимите наушники, в них можно не усл</w:t>
      </w:r>
      <w:r>
        <w:rPr>
          <w:sz w:val="28"/>
          <w:szCs w:val="28"/>
        </w:rPr>
        <w:t>ы</w:t>
      </w:r>
      <w:r>
        <w:rPr>
          <w:sz w:val="28"/>
          <w:szCs w:val="28"/>
        </w:rPr>
        <w:t>шать сигналов поезда;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никогда не переходите железнодорожные пути в местах стрелочных пер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водов. Поскользнувшись, можно застрять в тисках стрелки, которая перемещается непосредственно перед идущим поездом! 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опасайтесь края платформы, не стойте на линии, обозначающей опасность! Оступившись, вы можете упасть на рельсы под приближающийся поезд. Берегите себя! 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Многие из детей ищут приключения, причем в самых не подходящих для т</w:t>
      </w:r>
      <w:r w:rsidRPr="00660DFA">
        <w:rPr>
          <w:sz w:val="28"/>
          <w:szCs w:val="28"/>
        </w:rPr>
        <w:t>а</w:t>
      </w:r>
      <w:r w:rsidRPr="00660DFA">
        <w:rPr>
          <w:sz w:val="28"/>
          <w:szCs w:val="28"/>
        </w:rPr>
        <w:t>ких забав местах. Например, на железной дороге.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Шалости детей накладывающих посторонние предметы на железнодорожные пути, бросающих камни в пассажирские поезда, электрички и локомотивы  прив</w:t>
      </w:r>
      <w:r w:rsidRPr="00660DFA">
        <w:rPr>
          <w:bCs/>
          <w:sz w:val="28"/>
          <w:szCs w:val="28"/>
        </w:rPr>
        <w:t>о</w:t>
      </w:r>
      <w:r w:rsidRPr="00660DFA">
        <w:rPr>
          <w:bCs/>
          <w:sz w:val="28"/>
          <w:szCs w:val="28"/>
        </w:rPr>
        <w:t>дят к  получению различной тяжести травм пассажиров, к сбоям в движении пое</w:t>
      </w:r>
      <w:r w:rsidRPr="00660DFA">
        <w:rPr>
          <w:bCs/>
          <w:sz w:val="28"/>
          <w:szCs w:val="28"/>
        </w:rPr>
        <w:t>з</w:t>
      </w:r>
      <w:r w:rsidRPr="00660DFA">
        <w:rPr>
          <w:bCs/>
          <w:sz w:val="28"/>
          <w:szCs w:val="28"/>
        </w:rPr>
        <w:t xml:space="preserve">дов и создают угрозу безопасности движения поездов, а также получению травм самими детьми.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Так, например: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Два мальчика, укладывали на рельсы камни перед приближающимся поездом. При приближении поезда подростки стали убегать через соседний путь, по кот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рому в это время следовал почтово-багажный поезд.  Дети выскочили на путь п</w:t>
      </w:r>
      <w:r w:rsidRPr="00660DFA">
        <w:rPr>
          <w:sz w:val="28"/>
          <w:szCs w:val="28"/>
        </w:rPr>
        <w:t>е</w:t>
      </w:r>
      <w:r w:rsidRPr="00660DFA">
        <w:rPr>
          <w:sz w:val="28"/>
          <w:szCs w:val="28"/>
        </w:rPr>
        <w:t>ред близко идущим поездом. Машинист, увидев неожиданно выбежавших на путь детей, применил экстренное торможение, но наезд в виду малого расстояния предотвратить не смог. Один  из ребят скончался на месте, а другой получил  т</w:t>
      </w:r>
      <w:r w:rsidRPr="00660DFA">
        <w:rPr>
          <w:sz w:val="28"/>
          <w:szCs w:val="28"/>
        </w:rPr>
        <w:t>я</w:t>
      </w:r>
      <w:r w:rsidRPr="00660DFA">
        <w:rPr>
          <w:sz w:val="28"/>
          <w:szCs w:val="28"/>
        </w:rPr>
        <w:t xml:space="preserve">жёлые травмы.      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b/>
          <w:sz w:val="28"/>
          <w:szCs w:val="28"/>
        </w:rPr>
        <w:tab/>
      </w:r>
      <w:r w:rsidRPr="00660DFA">
        <w:rPr>
          <w:sz w:val="28"/>
          <w:szCs w:val="28"/>
        </w:rPr>
        <w:t>Во время летних каникул трое подростков, решив прогуляться, вышли к ж</w:t>
      </w:r>
      <w:r w:rsidRPr="00660DFA">
        <w:rPr>
          <w:sz w:val="28"/>
          <w:szCs w:val="28"/>
        </w:rPr>
        <w:t>е</w:t>
      </w:r>
      <w:r w:rsidRPr="00660DFA">
        <w:rPr>
          <w:sz w:val="28"/>
          <w:szCs w:val="28"/>
        </w:rPr>
        <w:t>лезной дороге и стали «развлекаться» бросая камни  в проходящие поезда. Боясь быть пойманными,  они  убегали в расположенную вблизи путей лесопосадку. П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 xml:space="preserve">сле проезда поезда они выходили и ждали следующий поезд.  В очередной раз двое подростков остались на насыпи, а один вышел на железнодорожное полотно перед поездом, чтобы бросить камень в лобовое окно локомотива. Но убежать с пути он не успел, и был сбит поездом, получив тяжелые увечья.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Охотников понаблюдать за тем, что может случиться с поездом, если он наедет на деревянную, каменную или металлическую преграду, не убывает. Не может быть, чтобы хулиганы 12, 14, 16 лет не знали о последствиях этих шалостей, в результате которых страдают люди, окружающая среда и причиняется знач</w:t>
      </w:r>
      <w:r w:rsidRPr="00660DFA">
        <w:rPr>
          <w:bCs/>
          <w:sz w:val="28"/>
          <w:szCs w:val="28"/>
        </w:rPr>
        <w:t>и</w:t>
      </w:r>
      <w:r w:rsidRPr="00660DFA">
        <w:rPr>
          <w:bCs/>
          <w:sz w:val="28"/>
          <w:szCs w:val="28"/>
        </w:rPr>
        <w:t>тельный материальный ущерб.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Как показывают материалы расследований несчастных случаев – основными причинами  получения травм  гражданами являются грубые нарушения ими Пр</w:t>
      </w:r>
      <w:r w:rsidRPr="00660DFA">
        <w:rPr>
          <w:sz w:val="28"/>
          <w:szCs w:val="28"/>
        </w:rPr>
        <w:t>а</w:t>
      </w:r>
      <w:r w:rsidRPr="00660DFA">
        <w:rPr>
          <w:sz w:val="28"/>
          <w:szCs w:val="28"/>
        </w:rPr>
        <w:t>вил безопасности на железнодорожном транспорте. Это хождение по путям в н</w:t>
      </w:r>
      <w:r w:rsidRPr="00660DFA">
        <w:rPr>
          <w:sz w:val="28"/>
          <w:szCs w:val="28"/>
        </w:rPr>
        <w:t>е</w:t>
      </w:r>
      <w:r w:rsidRPr="00660DFA">
        <w:rPr>
          <w:sz w:val="28"/>
          <w:szCs w:val="28"/>
        </w:rPr>
        <w:t>установленных местах, неоправданная ничем спешка и беспечность, нежелание пользоваться пешеходными мостами, тоннелями и настилами  (зачастую граждане прыгают с платформ на железнодорожные пути, в целях экономии времени), а п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рой и незнание правил безопасности на железнодорожном транспорте.</w:t>
      </w:r>
    </w:p>
    <w:p w:rsidR="0057379A" w:rsidRPr="00660DFA" w:rsidRDefault="0057379A" w:rsidP="0057379A">
      <w:pPr>
        <w:ind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Чаще несчастные случаи происходят тогда, когда железнодорожное полотно используется как пешеходные дорожки, что категорически ЗАПРЕЩЕНО. Поэт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му каждый человек, находящийся вблизи железной дороги должен проявлять п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 xml:space="preserve">вышенную бдительность. 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lastRenderedPageBreak/>
        <w:t>Основными причинами травмирования несовершеннолетних граждан желе</w:t>
      </w:r>
      <w:r w:rsidRPr="00660DFA">
        <w:rPr>
          <w:sz w:val="28"/>
          <w:szCs w:val="28"/>
        </w:rPr>
        <w:t>з</w:t>
      </w:r>
      <w:r w:rsidRPr="00660DFA">
        <w:rPr>
          <w:sz w:val="28"/>
          <w:szCs w:val="28"/>
        </w:rPr>
        <w:t>нодорожным подвижным составом и поражения электротоком контактной сети являются незнание и нарушение правил безопасности, установленных на железн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>дорожном транспорте, отсутствие контроля родителей за местонахождением своих детей.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При отсутствии контроля и недостаточной разъяснительной работе в школах дети забираются на крыши вагонов, бесцельно бродят по железнодорожным п</w:t>
      </w:r>
      <w:r w:rsidRPr="00660DFA">
        <w:rPr>
          <w:sz w:val="28"/>
          <w:szCs w:val="28"/>
        </w:rPr>
        <w:t>у</w:t>
      </w:r>
      <w:r w:rsidRPr="00660DFA">
        <w:rPr>
          <w:sz w:val="28"/>
          <w:szCs w:val="28"/>
        </w:rPr>
        <w:t>тям, катаются на подножках железнодорожных вагонов.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Необходимо обратить особое внимание на участившиеся случаи травмиров</w:t>
      </w:r>
      <w:r w:rsidRPr="00660DFA">
        <w:rPr>
          <w:sz w:val="28"/>
          <w:szCs w:val="28"/>
        </w:rPr>
        <w:t>а</w:t>
      </w:r>
      <w:r w:rsidRPr="00660DFA">
        <w:rPr>
          <w:sz w:val="28"/>
          <w:szCs w:val="28"/>
        </w:rPr>
        <w:t>ния  подростков, которые слушают музыку в наушниках, находясь в зоне пов</w:t>
      </w:r>
      <w:r w:rsidRPr="00660DFA">
        <w:rPr>
          <w:sz w:val="28"/>
          <w:szCs w:val="28"/>
        </w:rPr>
        <w:t>ы</w:t>
      </w:r>
      <w:r w:rsidRPr="00660DFA">
        <w:rPr>
          <w:sz w:val="28"/>
          <w:szCs w:val="28"/>
        </w:rPr>
        <w:t>шенной опасности. Такое отношение приводит к трагическим последствиям.</w:t>
      </w:r>
    </w:p>
    <w:p w:rsidR="001C085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>Также следует обратить внимание на распространение таких движений, как «</w:t>
      </w:r>
      <w:proofErr w:type="spellStart"/>
      <w:r w:rsidRPr="00660DFA">
        <w:rPr>
          <w:sz w:val="28"/>
          <w:szCs w:val="28"/>
        </w:rPr>
        <w:t>зацепинг</w:t>
      </w:r>
      <w:proofErr w:type="spellEnd"/>
      <w:r w:rsidRPr="00660DFA">
        <w:rPr>
          <w:sz w:val="28"/>
          <w:szCs w:val="28"/>
        </w:rPr>
        <w:t>» и «</w:t>
      </w:r>
      <w:proofErr w:type="spellStart"/>
      <w:r w:rsidRPr="00660DFA">
        <w:rPr>
          <w:sz w:val="28"/>
          <w:szCs w:val="28"/>
        </w:rPr>
        <w:t>руфрайдинг</w:t>
      </w:r>
      <w:proofErr w:type="spellEnd"/>
      <w:r w:rsidRPr="00660DFA">
        <w:rPr>
          <w:sz w:val="28"/>
          <w:szCs w:val="28"/>
        </w:rPr>
        <w:t xml:space="preserve">»: молодые люди, в том числе и несовершеннолетние, ездят на крышах электропоездов, </w:t>
      </w:r>
      <w:proofErr w:type="spellStart"/>
      <w:r w:rsidRPr="00660DFA">
        <w:rPr>
          <w:sz w:val="28"/>
          <w:szCs w:val="28"/>
        </w:rPr>
        <w:t>межвагонных</w:t>
      </w:r>
      <w:proofErr w:type="spellEnd"/>
      <w:r w:rsidRPr="00660DFA">
        <w:rPr>
          <w:sz w:val="28"/>
          <w:szCs w:val="28"/>
        </w:rPr>
        <w:t xml:space="preserve"> сцепках, записывая себя на виде</w:t>
      </w:r>
      <w:r w:rsidRPr="00660DFA">
        <w:rPr>
          <w:sz w:val="28"/>
          <w:szCs w:val="28"/>
        </w:rPr>
        <w:t>о</w:t>
      </w:r>
      <w:r w:rsidRPr="00660DFA">
        <w:rPr>
          <w:sz w:val="28"/>
          <w:szCs w:val="28"/>
        </w:rPr>
        <w:t xml:space="preserve">камеры, и выкладывают отснятые сюжеты на своих сайтах. </w:t>
      </w:r>
    </w:p>
    <w:p w:rsidR="0057379A" w:rsidRPr="00660DFA" w:rsidRDefault="0057379A" w:rsidP="0057379A">
      <w:pPr>
        <w:pStyle w:val="40"/>
        <w:shd w:val="clear" w:color="auto" w:fill="auto"/>
        <w:spacing w:line="240" w:lineRule="auto"/>
        <w:ind w:left="20" w:right="20" w:firstLine="567"/>
        <w:jc w:val="both"/>
        <w:rPr>
          <w:sz w:val="28"/>
          <w:szCs w:val="28"/>
        </w:rPr>
      </w:pPr>
      <w:r w:rsidRPr="00660DFA">
        <w:rPr>
          <w:sz w:val="28"/>
          <w:szCs w:val="28"/>
        </w:rPr>
        <w:t xml:space="preserve">Следует отметить, что, залезая на крыши подвижного состава, курсирующего по </w:t>
      </w:r>
      <w:proofErr w:type="spellStart"/>
      <w:r>
        <w:rPr>
          <w:sz w:val="28"/>
          <w:szCs w:val="28"/>
        </w:rPr>
        <w:t>Западно</w:t>
      </w:r>
      <w:proofErr w:type="spellEnd"/>
      <w:r>
        <w:rPr>
          <w:sz w:val="28"/>
          <w:szCs w:val="28"/>
        </w:rPr>
        <w:t xml:space="preserve"> - Сибирской </w:t>
      </w:r>
      <w:r w:rsidRPr="00660DFA">
        <w:rPr>
          <w:sz w:val="28"/>
          <w:szCs w:val="28"/>
        </w:rPr>
        <w:t xml:space="preserve">железной дороге молодые люди подвергают свою жизнь смертельной опасности дважды, как в результате падения с подвижного состава, так и при получении </w:t>
      </w:r>
      <w:proofErr w:type="spellStart"/>
      <w:r w:rsidRPr="00660DFA">
        <w:rPr>
          <w:sz w:val="28"/>
          <w:szCs w:val="28"/>
        </w:rPr>
        <w:t>электротравмы</w:t>
      </w:r>
      <w:proofErr w:type="spellEnd"/>
      <w:r w:rsidRPr="00660DFA">
        <w:rPr>
          <w:sz w:val="28"/>
          <w:szCs w:val="28"/>
        </w:rPr>
        <w:t xml:space="preserve"> от поражения электротоком контактной сети.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 xml:space="preserve">Если идти по путям, то можно оказаться между двумя  встречными поездами и человека  может затянуть под колеса поезда воздушным вихрем, и он погибнет. </w:t>
      </w:r>
    </w:p>
    <w:p w:rsidR="0057379A" w:rsidRPr="00660DFA" w:rsidRDefault="0057379A" w:rsidP="0057379A">
      <w:pPr>
        <w:ind w:firstLine="567"/>
        <w:jc w:val="both"/>
        <w:rPr>
          <w:b/>
          <w:bCs/>
          <w:sz w:val="28"/>
          <w:szCs w:val="28"/>
        </w:rPr>
      </w:pPr>
      <w:r w:rsidRPr="00660DFA">
        <w:rPr>
          <w:bCs/>
          <w:sz w:val="28"/>
          <w:szCs w:val="28"/>
        </w:rPr>
        <w:t>Железная дорога – не место для прогулок. Так группа подростков решили прогуляться по железнодорожным путям. После оповестительных сигналов под</w:t>
      </w:r>
      <w:r w:rsidRPr="00660DFA">
        <w:rPr>
          <w:bCs/>
          <w:sz w:val="28"/>
          <w:szCs w:val="28"/>
        </w:rPr>
        <w:t>а</w:t>
      </w:r>
      <w:r w:rsidRPr="00660DFA">
        <w:rPr>
          <w:bCs/>
          <w:sz w:val="28"/>
          <w:szCs w:val="28"/>
        </w:rPr>
        <w:t>ваемых машинистом они сошли с пути, но две девушки Ольга и Екатерина  (15 и 16 лет) оказались в габарите подвижного состава, т.е. отошли на незначительное расстояние от пути. Машинистом было применено экстренное торможение, но уже ничего нельзя было исправить. Одна девушка была травмирована смертельно, др</w:t>
      </w:r>
      <w:r w:rsidRPr="00660DFA">
        <w:rPr>
          <w:bCs/>
          <w:sz w:val="28"/>
          <w:szCs w:val="28"/>
        </w:rPr>
        <w:t>у</w:t>
      </w:r>
      <w:r w:rsidRPr="00660DFA">
        <w:rPr>
          <w:bCs/>
          <w:sz w:val="28"/>
          <w:szCs w:val="28"/>
        </w:rPr>
        <w:t>гую с тяжёлыми травмами на скорой помощи отправили в больницу.</w:t>
      </w:r>
    </w:p>
    <w:p w:rsidR="0057379A" w:rsidRPr="00660DFA" w:rsidRDefault="0057379A" w:rsidP="0057379A">
      <w:pPr>
        <w:ind w:firstLine="567"/>
        <w:jc w:val="both"/>
        <w:rPr>
          <w:b/>
          <w:bCs/>
          <w:sz w:val="28"/>
          <w:szCs w:val="28"/>
        </w:rPr>
      </w:pPr>
      <w:r w:rsidRPr="00660DFA">
        <w:rPr>
          <w:b/>
          <w:bCs/>
          <w:sz w:val="28"/>
          <w:szCs w:val="28"/>
        </w:rPr>
        <w:t xml:space="preserve">Тормозной путь в зависимости от массы и скорости поезда составляет от 700 до </w:t>
      </w:r>
      <w:smartTag w:uri="urn:schemas-microsoft-com:office:smarttags" w:element="metricconverter">
        <w:smartTagPr>
          <w:attr w:name="ProductID" w:val="1000 метров"/>
        </w:smartTagPr>
        <w:r w:rsidRPr="00660DFA">
          <w:rPr>
            <w:b/>
            <w:bCs/>
            <w:sz w:val="28"/>
            <w:szCs w:val="28"/>
          </w:rPr>
          <w:t>1000 метров</w:t>
        </w:r>
      </w:smartTag>
      <w:r w:rsidRPr="00660DFA">
        <w:rPr>
          <w:b/>
          <w:bCs/>
          <w:sz w:val="28"/>
          <w:szCs w:val="28"/>
        </w:rPr>
        <w:t>, а это очень значительное расстояние.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Учащаяся Наташа,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находясь на проезжей части железнодорожного переезда вблизи проходящего поезда, пропустила грузовой поезд и стала переходить через пути. Из-за завихрения снежного потока не заметила приближение встречного п</w:t>
      </w:r>
      <w:r w:rsidRPr="00660DFA">
        <w:rPr>
          <w:bCs/>
          <w:sz w:val="28"/>
          <w:szCs w:val="28"/>
        </w:rPr>
        <w:t>о</w:t>
      </w:r>
      <w:r w:rsidRPr="00660DFA">
        <w:rPr>
          <w:bCs/>
          <w:sz w:val="28"/>
          <w:szCs w:val="28"/>
        </w:rPr>
        <w:t>езда и получила несовместимую с жизнью травму.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Учащийся Иван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стал подлезать под вагонами стоящего на перегоне поезда. Машинист, получив команду на отправление, привел поезд  в движение, он не мог видеть, что происходит в середине состава (в составе поезда может быть от 40 до 90 вагонов). Подросток не успел вылезти из-под вагона, в результате был сме</w:t>
      </w:r>
      <w:r w:rsidRPr="00660DFA">
        <w:rPr>
          <w:bCs/>
          <w:sz w:val="28"/>
          <w:szCs w:val="28"/>
        </w:rPr>
        <w:t>р</w:t>
      </w:r>
      <w:r w:rsidRPr="00660DFA">
        <w:rPr>
          <w:bCs/>
          <w:sz w:val="28"/>
          <w:szCs w:val="28"/>
        </w:rPr>
        <w:t>тельно травмирован.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Учащаяся Ирина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сидела на рельсах в кривом участке пути, который очень сильно ограничивает видимость машинисту. На подаваемые сигналы она не реаг</w:t>
      </w:r>
      <w:r w:rsidRPr="00660DFA">
        <w:rPr>
          <w:bCs/>
          <w:sz w:val="28"/>
          <w:szCs w:val="28"/>
        </w:rPr>
        <w:t>и</w:t>
      </w:r>
      <w:r w:rsidRPr="00660DFA">
        <w:rPr>
          <w:bCs/>
          <w:sz w:val="28"/>
          <w:szCs w:val="28"/>
        </w:rPr>
        <w:t>ровала, машинист применил экстренное торможение. Когда девушка увидела пр</w:t>
      </w:r>
      <w:r w:rsidRPr="00660DFA">
        <w:rPr>
          <w:bCs/>
          <w:sz w:val="28"/>
          <w:szCs w:val="28"/>
        </w:rPr>
        <w:t>и</w:t>
      </w:r>
      <w:r w:rsidRPr="00660DFA">
        <w:rPr>
          <w:bCs/>
          <w:sz w:val="28"/>
          <w:szCs w:val="28"/>
        </w:rPr>
        <w:t>ближающийся поезд, то попыталась встать, но уйти с пути не успела. Результат её отдыха на путях – смерть.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Особое внимание следует обратить на случаи  получения травм подростками, которые, находясь в зоне повышенной опасности (при пересечении или проходе вдоль железнодорожных путей) слушают музыку через наушники плеера. Они д</w:t>
      </w:r>
      <w:r w:rsidRPr="00660DFA">
        <w:rPr>
          <w:bCs/>
          <w:sz w:val="28"/>
          <w:szCs w:val="28"/>
        </w:rPr>
        <w:t>а</w:t>
      </w:r>
      <w:r w:rsidRPr="00660DFA">
        <w:rPr>
          <w:bCs/>
          <w:sz w:val="28"/>
          <w:szCs w:val="28"/>
        </w:rPr>
        <w:lastRenderedPageBreak/>
        <w:t xml:space="preserve">же не слышат гудка поезда, а зрительное внимание сосредоточенно на том, как удобнее перейти через рельсы. </w:t>
      </w:r>
    </w:p>
    <w:p w:rsidR="00E20F0D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 xml:space="preserve">Основные правила, которые должны знать дети: </w:t>
      </w:r>
    </w:p>
    <w:p w:rsidR="0057379A" w:rsidRPr="00660DFA" w:rsidRDefault="0057379A" w:rsidP="0057379A">
      <w:pPr>
        <w:ind w:firstLine="567"/>
        <w:jc w:val="both"/>
        <w:rPr>
          <w:b/>
          <w:bCs/>
          <w:sz w:val="28"/>
          <w:szCs w:val="28"/>
        </w:rPr>
      </w:pPr>
      <w:r w:rsidRPr="00660DFA">
        <w:rPr>
          <w:b/>
          <w:bCs/>
          <w:sz w:val="28"/>
          <w:szCs w:val="28"/>
        </w:rPr>
        <w:t>Когда подходишь к железной дороге, обязательно сними наушники, п</w:t>
      </w:r>
      <w:r w:rsidRPr="00660DFA">
        <w:rPr>
          <w:b/>
          <w:bCs/>
          <w:sz w:val="28"/>
          <w:szCs w:val="28"/>
        </w:rPr>
        <w:t>о</w:t>
      </w:r>
      <w:r w:rsidRPr="00660DFA">
        <w:rPr>
          <w:b/>
          <w:bCs/>
          <w:sz w:val="28"/>
          <w:szCs w:val="28"/>
        </w:rPr>
        <w:t>тому что из-за громкой музыки ты не услышишь шум приближающегося п</w:t>
      </w:r>
      <w:r w:rsidRPr="00660DFA">
        <w:rPr>
          <w:b/>
          <w:bCs/>
          <w:sz w:val="28"/>
          <w:szCs w:val="28"/>
        </w:rPr>
        <w:t>о</w:t>
      </w:r>
      <w:r w:rsidRPr="00660DFA">
        <w:rPr>
          <w:b/>
          <w:bCs/>
          <w:sz w:val="28"/>
          <w:szCs w:val="28"/>
        </w:rPr>
        <w:t xml:space="preserve">езда! 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/>
          <w:bCs/>
          <w:sz w:val="28"/>
          <w:szCs w:val="28"/>
        </w:rPr>
        <w:t>Не  играйте на платформе в подвижные игры и не стойте на краю</w:t>
      </w:r>
      <w:r w:rsidRPr="00660DFA">
        <w:rPr>
          <w:bCs/>
          <w:sz w:val="28"/>
          <w:szCs w:val="28"/>
        </w:rPr>
        <w:t xml:space="preserve"> </w:t>
      </w:r>
      <w:r w:rsidRPr="00660DFA">
        <w:rPr>
          <w:b/>
          <w:bCs/>
          <w:sz w:val="28"/>
          <w:szCs w:val="28"/>
        </w:rPr>
        <w:t>пла</w:t>
      </w:r>
      <w:r w:rsidRPr="00660DFA">
        <w:rPr>
          <w:b/>
          <w:bCs/>
          <w:sz w:val="28"/>
          <w:szCs w:val="28"/>
        </w:rPr>
        <w:t>т</w:t>
      </w:r>
      <w:r w:rsidRPr="00660DFA">
        <w:rPr>
          <w:b/>
          <w:bCs/>
          <w:sz w:val="28"/>
          <w:szCs w:val="28"/>
        </w:rPr>
        <w:t>формы, а также ради экономии времени не прыгайте с платформ на железн</w:t>
      </w:r>
      <w:r w:rsidRPr="00660DFA">
        <w:rPr>
          <w:b/>
          <w:bCs/>
          <w:sz w:val="28"/>
          <w:szCs w:val="28"/>
        </w:rPr>
        <w:t>о</w:t>
      </w:r>
      <w:r w:rsidRPr="00660DFA">
        <w:rPr>
          <w:b/>
          <w:bCs/>
          <w:sz w:val="28"/>
          <w:szCs w:val="28"/>
        </w:rPr>
        <w:t>дорожный путь.</w:t>
      </w:r>
      <w:r w:rsidRPr="00660DFA">
        <w:rPr>
          <w:bCs/>
          <w:sz w:val="28"/>
          <w:szCs w:val="28"/>
        </w:rPr>
        <w:t xml:space="preserve">  Обратите  внимание  на  желтую линию безопасности, идущую  вдоль  всей  платформы.  Были  случаи, когда  пассажиры  были  задеты  и  тра</w:t>
      </w:r>
      <w:r w:rsidRPr="00660DFA">
        <w:rPr>
          <w:bCs/>
          <w:sz w:val="28"/>
          <w:szCs w:val="28"/>
        </w:rPr>
        <w:t>в</w:t>
      </w:r>
      <w:r w:rsidRPr="00660DFA">
        <w:rPr>
          <w:bCs/>
          <w:sz w:val="28"/>
          <w:szCs w:val="28"/>
        </w:rPr>
        <w:t xml:space="preserve">мированы  подвижным  составом.  Имеется много случаев  падения  людей  между  платформой и  еще  движущимся  электропоездом. </w:t>
      </w:r>
    </w:p>
    <w:p w:rsidR="0057379A" w:rsidRPr="00660DFA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 xml:space="preserve">При нахождении на пассажирской платформе, расположенной на участке движения скоростных поездов, услышав объявление о проследовании скоростного поезда необходимо отойти от края платформы на безопасное расстояние (не менее </w:t>
      </w:r>
      <w:smartTag w:uri="urn:schemas-microsoft-com:office:smarttags" w:element="metricconverter">
        <w:smartTagPr>
          <w:attr w:name="ProductID" w:val="2 метров"/>
        </w:smartTagPr>
        <w:r w:rsidRPr="00660DFA">
          <w:rPr>
            <w:bCs/>
            <w:sz w:val="28"/>
            <w:szCs w:val="28"/>
          </w:rPr>
          <w:t>2 метров</w:t>
        </w:r>
      </w:smartTag>
      <w:r w:rsidRPr="00660DFA">
        <w:rPr>
          <w:bCs/>
          <w:sz w:val="28"/>
          <w:szCs w:val="28"/>
        </w:rPr>
        <w:t>) за линию безопасности.</w:t>
      </w:r>
    </w:p>
    <w:p w:rsidR="00E20F0D" w:rsidRDefault="0057379A" w:rsidP="0057379A">
      <w:pPr>
        <w:ind w:firstLine="567"/>
        <w:jc w:val="both"/>
        <w:rPr>
          <w:bCs/>
          <w:sz w:val="28"/>
          <w:szCs w:val="28"/>
        </w:rPr>
      </w:pPr>
      <w:r w:rsidRPr="00660DFA">
        <w:rPr>
          <w:bCs/>
          <w:sz w:val="28"/>
          <w:szCs w:val="28"/>
        </w:rPr>
        <w:t>Пример: Учащаяся  Оксана</w:t>
      </w:r>
      <w:r w:rsidRPr="00660DFA">
        <w:rPr>
          <w:b/>
          <w:bCs/>
          <w:sz w:val="28"/>
          <w:szCs w:val="28"/>
        </w:rPr>
        <w:t xml:space="preserve"> </w:t>
      </w:r>
      <w:r w:rsidRPr="00660DFA">
        <w:rPr>
          <w:bCs/>
          <w:sz w:val="28"/>
          <w:szCs w:val="28"/>
        </w:rPr>
        <w:t>провожала свою подружку на электропоезд. Пр</w:t>
      </w:r>
      <w:r w:rsidRPr="00660DFA">
        <w:rPr>
          <w:bCs/>
          <w:sz w:val="28"/>
          <w:szCs w:val="28"/>
        </w:rPr>
        <w:t>о</w:t>
      </w:r>
      <w:r w:rsidRPr="00660DFA">
        <w:rPr>
          <w:bCs/>
          <w:sz w:val="28"/>
          <w:szCs w:val="28"/>
        </w:rPr>
        <w:t>водив подругу, девушка осталась на платформе, около которой проходил пасс</w:t>
      </w:r>
      <w:r w:rsidRPr="00660DFA">
        <w:rPr>
          <w:bCs/>
          <w:sz w:val="28"/>
          <w:szCs w:val="28"/>
        </w:rPr>
        <w:t>а</w:t>
      </w:r>
      <w:r w:rsidRPr="00660DFA">
        <w:rPr>
          <w:bCs/>
          <w:sz w:val="28"/>
          <w:szCs w:val="28"/>
        </w:rPr>
        <w:t>жирский поезд. Машинист поезда увидел девушку, стоящую на краю платформы, стал подавать звуковые сигналы, на которые она не реагировала, применил эк</w:t>
      </w:r>
      <w:r w:rsidRPr="00660DFA">
        <w:rPr>
          <w:bCs/>
          <w:sz w:val="28"/>
          <w:szCs w:val="28"/>
        </w:rPr>
        <w:t>с</w:t>
      </w:r>
      <w:r w:rsidRPr="00660DFA">
        <w:rPr>
          <w:bCs/>
          <w:sz w:val="28"/>
          <w:szCs w:val="28"/>
        </w:rPr>
        <w:t>тренное торможение, но наезд предотвратить не удалось. Оксана получила серье</w:t>
      </w:r>
      <w:r w:rsidRPr="00660DFA">
        <w:rPr>
          <w:bCs/>
          <w:sz w:val="28"/>
          <w:szCs w:val="28"/>
        </w:rPr>
        <w:t>з</w:t>
      </w:r>
      <w:r w:rsidRPr="00660DFA">
        <w:rPr>
          <w:bCs/>
          <w:sz w:val="28"/>
          <w:szCs w:val="28"/>
        </w:rPr>
        <w:t>ную травму головы.</w:t>
      </w:r>
    </w:p>
    <w:p w:rsidR="00660EE5" w:rsidRDefault="00660EE5" w:rsidP="00E20F0D">
      <w:pPr>
        <w:pStyle w:val="a9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660EE5" w:rsidRDefault="00660EE5" w:rsidP="00E20F0D">
      <w:pPr>
        <w:pStyle w:val="a9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№2</w:t>
      </w:r>
    </w:p>
    <w:p w:rsidR="00E20F0D" w:rsidRDefault="00E20F0D" w:rsidP="00E20F0D">
      <w:pPr>
        <w:pStyle w:val="a9"/>
        <w:spacing w:before="0" w:beforeAutospacing="0" w:after="0" w:afterAutospacing="0"/>
        <w:ind w:firstLine="709"/>
        <w:jc w:val="right"/>
        <w:rPr>
          <w:bCs/>
          <w:sz w:val="28"/>
          <w:szCs w:val="28"/>
        </w:rPr>
      </w:pPr>
    </w:p>
    <w:p w:rsidR="00E20F0D" w:rsidRPr="00660EE5" w:rsidRDefault="00E20F0D" w:rsidP="00E20F0D">
      <w:pPr>
        <w:pStyle w:val="a9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660EE5">
        <w:rPr>
          <w:b/>
          <w:sz w:val="28"/>
          <w:szCs w:val="28"/>
        </w:rPr>
        <w:t xml:space="preserve">Перечень мест с массовыми переходами людей через железнодорожные пути </w:t>
      </w:r>
      <w:bookmarkStart w:id="0" w:name="_GoBack"/>
      <w:r w:rsidRPr="00660EE5">
        <w:rPr>
          <w:b/>
          <w:sz w:val="28"/>
          <w:szCs w:val="28"/>
          <w:u w:val="single"/>
        </w:rPr>
        <w:t>в неположенном месте</w:t>
      </w:r>
      <w:bookmarkEnd w:id="0"/>
      <w:r w:rsidRPr="00660EE5">
        <w:rPr>
          <w:b/>
          <w:sz w:val="28"/>
          <w:szCs w:val="28"/>
        </w:rPr>
        <w:t>.</w:t>
      </w:r>
    </w:p>
    <w:p w:rsidR="0057379A" w:rsidRPr="00660DFA" w:rsidRDefault="0057379A" w:rsidP="00E20F0D">
      <w:pPr>
        <w:ind w:firstLine="567"/>
        <w:jc w:val="right"/>
        <w:rPr>
          <w:bCs/>
          <w:sz w:val="28"/>
          <w:szCs w:val="28"/>
        </w:rPr>
      </w:pPr>
    </w:p>
    <w:p w:rsidR="0057379A" w:rsidRDefault="00FC1A62" w:rsidP="00FC1A62">
      <w:pPr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По статистике экстренных </w:t>
      </w:r>
      <w:r w:rsidRPr="00FC1A62">
        <w:rPr>
          <w:bCs/>
          <w:sz w:val="28"/>
          <w:szCs w:val="28"/>
        </w:rPr>
        <w:t>торможений, применяемых локомотивными бриг</w:t>
      </w:r>
      <w:r w:rsidRPr="00FC1A62">
        <w:rPr>
          <w:bCs/>
          <w:sz w:val="28"/>
          <w:szCs w:val="28"/>
        </w:rPr>
        <w:t>а</w:t>
      </w:r>
      <w:r w:rsidRPr="00FC1A62">
        <w:rPr>
          <w:bCs/>
          <w:sz w:val="28"/>
          <w:szCs w:val="28"/>
        </w:rPr>
        <w:t xml:space="preserve">дами </w:t>
      </w:r>
      <w:r w:rsidR="0057379A" w:rsidRPr="00FC1A62">
        <w:rPr>
          <w:bCs/>
          <w:sz w:val="28"/>
          <w:szCs w:val="28"/>
        </w:rPr>
        <w:t xml:space="preserve"> </w:t>
      </w:r>
      <w:r w:rsidRPr="00FC1A62">
        <w:rPr>
          <w:bCs/>
          <w:sz w:val="28"/>
          <w:szCs w:val="28"/>
        </w:rPr>
        <w:t>электропоездов</w:t>
      </w:r>
      <w:r>
        <w:rPr>
          <w:bCs/>
          <w:sz w:val="28"/>
          <w:szCs w:val="28"/>
        </w:rPr>
        <w:t xml:space="preserve"> </w:t>
      </w:r>
      <w:r w:rsidRPr="00FC1A62">
        <w:rPr>
          <w:sz w:val="28"/>
          <w:szCs w:val="28"/>
        </w:rPr>
        <w:t xml:space="preserve">в целях </w:t>
      </w:r>
      <w:proofErr w:type="spellStart"/>
      <w:r w:rsidRPr="00FC1A62">
        <w:rPr>
          <w:sz w:val="28"/>
          <w:szCs w:val="28"/>
        </w:rPr>
        <w:t>избежания</w:t>
      </w:r>
      <w:proofErr w:type="spellEnd"/>
      <w:r w:rsidRPr="00FC1A62">
        <w:rPr>
          <w:sz w:val="28"/>
          <w:szCs w:val="28"/>
        </w:rPr>
        <w:t xml:space="preserve"> наезда на граждан</w:t>
      </w:r>
      <w:r>
        <w:rPr>
          <w:sz w:val="28"/>
          <w:szCs w:val="28"/>
        </w:rPr>
        <w:t>, места с массовыми переходами людей через железнодорожные пути в неположенном месте распол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гаются:</w:t>
      </w:r>
    </w:p>
    <w:tbl>
      <w:tblPr>
        <w:tblW w:w="10080" w:type="dxa"/>
        <w:tblInd w:w="93" w:type="dxa"/>
        <w:tblLook w:val="04A0" w:firstRow="1" w:lastRow="0" w:firstColumn="1" w:lastColumn="0" w:noHBand="0" w:noVBand="1"/>
      </w:tblPr>
      <w:tblGrid>
        <w:gridCol w:w="10080"/>
      </w:tblGrid>
      <w:tr w:rsidR="00FC1A62" w:rsidRPr="00FC1A62" w:rsidTr="00FC1A62">
        <w:trPr>
          <w:trHeight w:val="345"/>
        </w:trPr>
        <w:tc>
          <w:tcPr>
            <w:tcW w:w="10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Станции, перегон, км. </w:t>
            </w:r>
            <w:proofErr w:type="spellStart"/>
            <w:r w:rsidRPr="00FC1A62">
              <w:rPr>
                <w:b/>
                <w:bCs/>
              </w:rPr>
              <w:t>пк</w:t>
            </w:r>
            <w:proofErr w:type="spellEnd"/>
            <w:r w:rsidRPr="00FC1A62">
              <w:rPr>
                <w:b/>
                <w:bCs/>
              </w:rPr>
              <w:t xml:space="preserve">.     </w:t>
            </w:r>
          </w:p>
        </w:tc>
      </w:tr>
      <w:tr w:rsidR="00FC1A62" w:rsidRPr="00FC1A62" w:rsidTr="00FC1A62">
        <w:trPr>
          <w:trHeight w:val="285"/>
        </w:trPr>
        <w:tc>
          <w:tcPr>
            <w:tcW w:w="10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1A62" w:rsidRPr="00FC1A62" w:rsidRDefault="00FC1A62" w:rsidP="00FC1A62">
            <w:pPr>
              <w:rPr>
                <w:b/>
                <w:bCs/>
              </w:rPr>
            </w:pP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(373 км ПК6)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(373 км ПК8)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(375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Сортировочный (376 км ПК7)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Новокузнецк-Сортировочный - Новокузнецк (377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(379 км ПК 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Новокузнецк (380 км ПК 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Новокузнецк - Новокузнецк-Восточный (381 км ПК4)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Новокузнецк-Восточный (384 км ПК 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разъезд </w:t>
            </w:r>
            <w:proofErr w:type="spellStart"/>
            <w:r w:rsidRPr="00FC1A62">
              <w:t>Атамановский</w:t>
            </w:r>
            <w:proofErr w:type="spellEnd"/>
            <w:r w:rsidRPr="00FC1A62">
              <w:t xml:space="preserve"> (15 км ПК 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Новокузнецк - Водная (2 км ПК4)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(7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lastRenderedPageBreak/>
              <w:t>перегон Водная - Островская (7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(8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(9 км ПК3)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Островская (11 км ПК1)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Водная (5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Водная (5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Обнорская (7 км ПК9)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Обнорская (7 км ПК7)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Водная - Обнорская (8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Обнорская (9 км ПК6)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proofErr w:type="spellStart"/>
            <w:r w:rsidRPr="00FC1A62">
              <w:rPr>
                <w:b/>
                <w:bCs/>
              </w:rPr>
              <w:t>рзд</w:t>
            </w:r>
            <w:proofErr w:type="spellEnd"/>
            <w:r w:rsidRPr="00FC1A62">
              <w:rPr>
                <w:b/>
                <w:bCs/>
              </w:rPr>
              <w:t xml:space="preserve">. </w:t>
            </w:r>
            <w:proofErr w:type="spellStart"/>
            <w:r w:rsidRPr="00FC1A62">
              <w:rPr>
                <w:b/>
                <w:bCs/>
              </w:rPr>
              <w:t>Абагуровский</w:t>
            </w:r>
            <w:proofErr w:type="spellEnd"/>
            <w:r w:rsidRPr="00FC1A62">
              <w:rPr>
                <w:b/>
                <w:bCs/>
              </w:rPr>
              <w:t xml:space="preserve"> (389 км ПК 8)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рзд</w:t>
            </w:r>
            <w:proofErr w:type="spellEnd"/>
            <w:r w:rsidRPr="00FC1A62">
              <w:t xml:space="preserve">. 396 км - </w:t>
            </w:r>
            <w:proofErr w:type="spellStart"/>
            <w:r w:rsidRPr="00FC1A62">
              <w:t>рзд</w:t>
            </w:r>
            <w:proofErr w:type="spellEnd"/>
            <w:r w:rsidRPr="00FC1A62">
              <w:t xml:space="preserve">. </w:t>
            </w:r>
            <w:proofErr w:type="spellStart"/>
            <w:r w:rsidRPr="00FC1A62">
              <w:t>Абагуровский</w:t>
            </w:r>
            <w:proofErr w:type="spellEnd"/>
            <w:r w:rsidRPr="00FC1A62">
              <w:t xml:space="preserve"> (395 км ПК 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Осинники - </w:t>
            </w:r>
            <w:proofErr w:type="spellStart"/>
            <w:r w:rsidRPr="00FC1A62">
              <w:t>рзд</w:t>
            </w:r>
            <w:proofErr w:type="spellEnd"/>
            <w:r w:rsidRPr="00FC1A62">
              <w:t xml:space="preserve"> 396 км (401 км ПК6)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Осинники (403 км ПК4)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(404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(406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(407 км ПК1)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Калтан - Осинники (412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Сарбала</w:t>
            </w:r>
            <w:proofErr w:type="spellEnd"/>
            <w:r w:rsidRPr="00FC1A62">
              <w:t xml:space="preserve"> - Калтан (418 км ПК1)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Сарбала</w:t>
            </w:r>
            <w:proofErr w:type="spellEnd"/>
            <w:r w:rsidRPr="00FC1A62">
              <w:t xml:space="preserve"> - Калтан (418 км ПК7)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Сарбала</w:t>
            </w:r>
            <w:proofErr w:type="spellEnd"/>
            <w:r w:rsidRPr="00FC1A62">
              <w:t xml:space="preserve"> - Малиновка (431 км ПК4)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Малиновка (433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(443 км ПК1)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(443 км ПК6)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(444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(448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Малиновка - Осман (448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Осман - Мундыбаш (458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Осман - Мундыбаш (467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Осман - Мундыбаш (467 км ПК9)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Мундыбаш (470 км ПК 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Мундыбаш (468 км ПК 7)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Учулен</w:t>
            </w:r>
            <w:proofErr w:type="spellEnd"/>
            <w:r w:rsidRPr="00FC1A62">
              <w:t xml:space="preserve"> - </w:t>
            </w:r>
            <w:proofErr w:type="spellStart"/>
            <w:r w:rsidRPr="00FC1A62">
              <w:t>Ахпун</w:t>
            </w:r>
            <w:proofErr w:type="spellEnd"/>
            <w:r w:rsidRPr="00FC1A62">
              <w:t xml:space="preserve"> (6 км ПК5)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Калары</w:t>
            </w:r>
            <w:proofErr w:type="spellEnd"/>
            <w:r w:rsidRPr="00FC1A62">
              <w:rPr>
                <w:b/>
                <w:bCs/>
              </w:rPr>
              <w:t xml:space="preserve"> (532 км ПК10)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Чугунаш - </w:t>
            </w:r>
            <w:proofErr w:type="spellStart"/>
            <w:r w:rsidRPr="00FC1A62">
              <w:t>Калары</w:t>
            </w:r>
            <w:proofErr w:type="spellEnd"/>
            <w:r w:rsidRPr="00FC1A62">
              <w:t xml:space="preserve"> (545 км ПК9)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Чугунаш - </w:t>
            </w:r>
            <w:proofErr w:type="spellStart"/>
            <w:r w:rsidRPr="00FC1A62">
              <w:t>Калары</w:t>
            </w:r>
            <w:proofErr w:type="spellEnd"/>
            <w:r w:rsidRPr="00FC1A62">
              <w:t xml:space="preserve"> (550 км ПК6)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Чугунаш (551 км ПК3)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Чугунаш - Кондома (568 км ПК1)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Кондома (569 км ПК9)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Кондома - Таштагол (572 км ПК2)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Кондома - Таштагол (574 км ПК6)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Кондома - Таштагол (575 км ПК1)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Островская</w:t>
            </w:r>
          </w:p>
        </w:tc>
      </w:tr>
      <w:tr w:rsidR="00FC1A62" w:rsidRPr="00FC1A62" w:rsidTr="00FC1A62">
        <w:trPr>
          <w:trHeight w:val="6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(15 км 6 ПК)</w:t>
            </w:r>
          </w:p>
        </w:tc>
      </w:tr>
      <w:tr w:rsidR="00FC1A62" w:rsidRPr="00FC1A62" w:rsidTr="00FC1A62">
        <w:trPr>
          <w:trHeight w:val="6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(16 км 2 ПК)</w:t>
            </w:r>
          </w:p>
        </w:tc>
      </w:tr>
      <w:tr w:rsidR="00FC1A62" w:rsidRPr="00FC1A62" w:rsidTr="00FC1A62">
        <w:trPr>
          <w:trHeight w:val="6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lastRenderedPageBreak/>
              <w:t>с улицы 40 лет ВЛКСМ четной стороны  на  40 лет ВЛКСМ нечетной стороны (16 км 7 ПК)</w:t>
            </w:r>
          </w:p>
        </w:tc>
      </w:tr>
      <w:tr w:rsidR="00FC1A62" w:rsidRPr="00FC1A62" w:rsidTr="00FC1A62">
        <w:trPr>
          <w:trHeight w:val="66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(17 км 2 ПК)</w:t>
            </w:r>
          </w:p>
        </w:tc>
      </w:tr>
      <w:tr w:rsidR="00FC1A62" w:rsidRPr="00FC1A62" w:rsidTr="00FC1A62">
        <w:trPr>
          <w:trHeight w:val="67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(17 км 8 ПК)</w:t>
            </w:r>
          </w:p>
        </w:tc>
      </w:tr>
      <w:tr w:rsidR="00FC1A62" w:rsidRPr="00FC1A62" w:rsidTr="00FC1A62">
        <w:trPr>
          <w:trHeight w:val="6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с улицы 40 лет ВЛКСМ четной стороны  на  40 лет ВЛКСМ нечетной стороны (17 км 10 ПК)</w:t>
            </w:r>
          </w:p>
        </w:tc>
      </w:tr>
      <w:tr w:rsidR="00FC1A62" w:rsidRPr="00FC1A62" w:rsidTr="00FC1A62">
        <w:trPr>
          <w:trHeight w:val="46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Островская-Новокузнецк-Северный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Бардино</w:t>
            </w:r>
            <w:proofErr w:type="spellEnd"/>
          </w:p>
        </w:tc>
      </w:tr>
      <w:tr w:rsidR="00FC1A62" w:rsidRPr="00FC1A62" w:rsidTr="00FC1A62">
        <w:trPr>
          <w:trHeight w:val="69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от остановки общественного транспорта в сторону дачных участков (89 км 8 ПК)</w:t>
            </w:r>
          </w:p>
        </w:tc>
      </w:tr>
      <w:tr w:rsidR="00FC1A62" w:rsidRPr="00FC1A62" w:rsidTr="00FC1A62">
        <w:trPr>
          <w:trHeight w:val="37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из деревни Сидорово на станцию </w:t>
            </w:r>
            <w:proofErr w:type="spellStart"/>
            <w:r w:rsidRPr="00FC1A62">
              <w:t>Увальная</w:t>
            </w:r>
            <w:proofErr w:type="spellEnd"/>
            <w:r w:rsidRPr="00FC1A62">
              <w:t xml:space="preserve"> (85 км 7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Полосухино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со станции </w:t>
            </w:r>
            <w:proofErr w:type="spellStart"/>
            <w:r w:rsidRPr="00FC1A62">
              <w:t>Полосухино</w:t>
            </w:r>
            <w:proofErr w:type="spellEnd"/>
            <w:r w:rsidRPr="00FC1A62">
              <w:t xml:space="preserve"> в сторону деревни Большевик (92 км 4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Ерунаково</w:t>
            </w:r>
            <w:proofErr w:type="spellEnd"/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FC1A62">
              <w:rPr>
                <w:sz w:val="22"/>
                <w:szCs w:val="22"/>
              </w:rPr>
              <w:t>ж.д</w:t>
            </w:r>
            <w:proofErr w:type="spellEnd"/>
            <w:r w:rsidRPr="00FC1A62">
              <w:rPr>
                <w:sz w:val="22"/>
                <w:szCs w:val="22"/>
              </w:rPr>
              <w:t>. путей к дачным поселкам (72 км 6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FC1A62">
              <w:rPr>
                <w:sz w:val="22"/>
                <w:szCs w:val="22"/>
              </w:rPr>
              <w:t>ж.д</w:t>
            </w:r>
            <w:proofErr w:type="spellEnd"/>
            <w:r w:rsidRPr="00FC1A62">
              <w:rPr>
                <w:sz w:val="22"/>
                <w:szCs w:val="22"/>
              </w:rPr>
              <w:t>. путей к дачным поселкам (78 км 3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FC1A62">
              <w:rPr>
                <w:sz w:val="22"/>
                <w:szCs w:val="22"/>
              </w:rPr>
              <w:t>ж.д</w:t>
            </w:r>
            <w:proofErr w:type="spellEnd"/>
            <w:r w:rsidRPr="00FC1A62">
              <w:rPr>
                <w:sz w:val="22"/>
                <w:szCs w:val="22"/>
              </w:rPr>
              <w:t>. путей к дачным поселкам (78 км 9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пересечение </w:t>
            </w:r>
            <w:proofErr w:type="spellStart"/>
            <w:r w:rsidRPr="00FC1A62">
              <w:rPr>
                <w:sz w:val="22"/>
                <w:szCs w:val="22"/>
              </w:rPr>
              <w:t>ж.д</w:t>
            </w:r>
            <w:proofErr w:type="spellEnd"/>
            <w:r w:rsidRPr="00FC1A62">
              <w:rPr>
                <w:sz w:val="22"/>
                <w:szCs w:val="22"/>
              </w:rPr>
              <w:t>. путей к дачным поселкам (76 км 7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proofErr w:type="spellStart"/>
            <w:r w:rsidRPr="00FC1A62">
              <w:rPr>
                <w:b/>
                <w:bCs/>
              </w:rPr>
              <w:t>ст.Теретьевская</w:t>
            </w:r>
            <w:proofErr w:type="spellEnd"/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со станции </w:t>
            </w:r>
            <w:proofErr w:type="spellStart"/>
            <w:r w:rsidRPr="00FC1A62">
              <w:rPr>
                <w:sz w:val="22"/>
                <w:szCs w:val="22"/>
              </w:rPr>
              <w:t>Терентьевская</w:t>
            </w:r>
            <w:proofErr w:type="spellEnd"/>
            <w:r w:rsidRPr="00FC1A62">
              <w:rPr>
                <w:sz w:val="22"/>
                <w:szCs w:val="22"/>
              </w:rPr>
              <w:t xml:space="preserve">  в сторону карьерного водоема (48 км 9 ПК)</w:t>
            </w:r>
          </w:p>
        </w:tc>
      </w:tr>
      <w:tr w:rsidR="00FC1A62" w:rsidRPr="00FC1A62" w:rsidTr="00FC1A62">
        <w:trPr>
          <w:trHeight w:val="30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sz w:val="22"/>
                <w:szCs w:val="22"/>
              </w:rPr>
            </w:pPr>
            <w:r w:rsidRPr="00FC1A62">
              <w:rPr>
                <w:sz w:val="22"/>
                <w:szCs w:val="22"/>
              </w:rPr>
              <w:t xml:space="preserve">со станции </w:t>
            </w:r>
            <w:proofErr w:type="spellStart"/>
            <w:r w:rsidRPr="00FC1A62">
              <w:rPr>
                <w:sz w:val="22"/>
                <w:szCs w:val="22"/>
              </w:rPr>
              <w:t>Терентьевская</w:t>
            </w:r>
            <w:proofErr w:type="spellEnd"/>
            <w:r w:rsidRPr="00FC1A62">
              <w:rPr>
                <w:sz w:val="22"/>
                <w:szCs w:val="22"/>
              </w:rPr>
              <w:t xml:space="preserve">  в сторону карьерного водоема (49 км 4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Карлык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к дачным поселкам (115 км 8,9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к дачным поселкам (117 км  9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к дачным поселкам (118 км 5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Тальжино</w:t>
            </w:r>
            <w:proofErr w:type="spellEnd"/>
          </w:p>
        </w:tc>
      </w:tr>
      <w:tr w:rsidR="00FC1A62" w:rsidRPr="00FC1A62" w:rsidTr="00FC1A62">
        <w:trPr>
          <w:trHeight w:val="66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r w:rsidRPr="00FC1A62">
              <w:t>с остановки общественного транспорта в сторону угольной компании «Регион 42» (22 км 2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Томусинская</w:t>
            </w:r>
            <w:proofErr w:type="spellEnd"/>
            <w:r w:rsidRPr="00FC1A62">
              <w:rPr>
                <w:b/>
                <w:bCs/>
              </w:rPr>
              <w:t xml:space="preserve"> (35 км 10 ПК)</w:t>
            </w:r>
          </w:p>
        </w:tc>
      </w:tr>
      <w:tr w:rsidR="00FC1A62" w:rsidRPr="00FC1A62" w:rsidTr="00FC1A62">
        <w:trPr>
          <w:trHeight w:val="36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17 квартала на улицу Трактовая (34 км 9 ПК)</w:t>
            </w:r>
          </w:p>
        </w:tc>
      </w:tr>
      <w:tr w:rsidR="00FC1A62" w:rsidRPr="00FC1A62" w:rsidTr="00FC1A62">
        <w:trPr>
          <w:trHeight w:val="67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с ул. Вокзальная к гаражным комплексам (36 км 5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ст. Мыски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>Перегон Мыски-</w:t>
            </w:r>
            <w:proofErr w:type="spellStart"/>
            <w:r w:rsidRPr="00FC1A62">
              <w:t>Томусинская</w:t>
            </w:r>
            <w:proofErr w:type="spellEnd"/>
            <w:r w:rsidRPr="00FC1A62">
              <w:t xml:space="preserve"> (40 км 5 ПК)</w:t>
            </w:r>
          </w:p>
        </w:tc>
      </w:tr>
      <w:tr w:rsidR="00FC1A62" w:rsidRPr="00FC1A62" w:rsidTr="00FC1A62">
        <w:trPr>
          <w:trHeight w:val="690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с ул. Вокзальная к гаражным комплексам (46 км 3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города в поселок Ключевой (44 км 3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города к рынку (49 км 10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города к рынку (50 км 2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города к рынку (51 км 7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ст. </w:t>
            </w:r>
            <w:proofErr w:type="spellStart"/>
            <w:r w:rsidRPr="00FC1A62">
              <w:rPr>
                <w:b/>
                <w:bCs/>
              </w:rPr>
              <w:t>Кийзак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к дачным поселкам (53 км 10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 xml:space="preserve">. путей жителей п. </w:t>
            </w:r>
            <w:proofErr w:type="spellStart"/>
            <w:r w:rsidRPr="00FC1A62">
              <w:t>Чебалсу</w:t>
            </w:r>
            <w:proofErr w:type="spellEnd"/>
            <w:r w:rsidRPr="00FC1A62">
              <w:t xml:space="preserve"> (61 км 3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перегон </w:t>
            </w:r>
            <w:proofErr w:type="spellStart"/>
            <w:r w:rsidRPr="00FC1A62">
              <w:t>Кайзак</w:t>
            </w:r>
            <w:proofErr w:type="spellEnd"/>
            <w:r w:rsidRPr="00FC1A62">
              <w:t>-Междуреченск (63 км 2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proofErr w:type="spellStart"/>
            <w:r w:rsidRPr="00FC1A62">
              <w:rPr>
                <w:b/>
                <w:bCs/>
              </w:rPr>
              <w:lastRenderedPageBreak/>
              <w:t>ст.Междуреченск</w:t>
            </w:r>
            <w:proofErr w:type="spellEnd"/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</w:pPr>
            <w:r w:rsidRPr="00FC1A62">
              <w:t xml:space="preserve">пересечение </w:t>
            </w:r>
            <w:proofErr w:type="spellStart"/>
            <w:r w:rsidRPr="00FC1A62">
              <w:t>ж.д</w:t>
            </w:r>
            <w:proofErr w:type="spellEnd"/>
            <w:r w:rsidRPr="00FC1A62">
              <w:t>. путей жителей города к гаражным комплексам (68 км 1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 Перегон Блок-пост 343 км - </w:t>
            </w:r>
            <w:proofErr w:type="spellStart"/>
            <w:r w:rsidRPr="00FC1A62">
              <w:rPr>
                <w:b/>
                <w:bCs/>
              </w:rPr>
              <w:t>Зеньково</w:t>
            </w:r>
            <w:proofErr w:type="spellEnd"/>
            <w:r w:rsidRPr="00FC1A62">
              <w:rPr>
                <w:b/>
                <w:bCs/>
              </w:rPr>
              <w:t xml:space="preserve"> (344 км 5-8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Блок-пост 343 км - </w:t>
            </w:r>
            <w:proofErr w:type="spellStart"/>
            <w:r w:rsidRPr="00FC1A62">
              <w:rPr>
                <w:b/>
                <w:bCs/>
              </w:rPr>
              <w:t>Зеньково</w:t>
            </w:r>
            <w:proofErr w:type="spellEnd"/>
            <w:r w:rsidRPr="00FC1A62">
              <w:rPr>
                <w:b/>
                <w:bCs/>
              </w:rPr>
              <w:t xml:space="preserve"> (345 км 2-6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Черкасов Камень - Прокопьевск (336 км 6-8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Красный Камень - Черкасов Камень  (320 км 6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Красный Камень - Черкасов Камень  (327 км 9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Красный Камень - </w:t>
            </w:r>
            <w:proofErr w:type="spellStart"/>
            <w:r w:rsidRPr="00FC1A62">
              <w:rPr>
                <w:b/>
                <w:bCs/>
              </w:rPr>
              <w:t>Трудармейская</w:t>
            </w:r>
            <w:proofErr w:type="spellEnd"/>
            <w:r w:rsidRPr="00FC1A62">
              <w:rPr>
                <w:b/>
                <w:bCs/>
              </w:rPr>
              <w:t xml:space="preserve">  (303 км 8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>Перегон Мереть-Белово (232 км 6 ПК)</w:t>
            </w:r>
          </w:p>
        </w:tc>
      </w:tr>
      <w:tr w:rsidR="00FC1A62" w:rsidRPr="00FC1A62" w:rsidTr="00FC1A62">
        <w:trPr>
          <w:trHeight w:val="315"/>
        </w:trPr>
        <w:tc>
          <w:tcPr>
            <w:tcW w:w="10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1A62" w:rsidRPr="00FC1A62" w:rsidRDefault="00FC1A62" w:rsidP="00FC1A62">
            <w:pPr>
              <w:jc w:val="center"/>
              <w:rPr>
                <w:b/>
                <w:bCs/>
              </w:rPr>
            </w:pPr>
            <w:r w:rsidRPr="00FC1A62">
              <w:rPr>
                <w:b/>
                <w:bCs/>
              </w:rPr>
              <w:t xml:space="preserve">Перегон Белово - </w:t>
            </w:r>
            <w:proofErr w:type="spellStart"/>
            <w:r w:rsidRPr="00FC1A62">
              <w:rPr>
                <w:b/>
                <w:bCs/>
              </w:rPr>
              <w:t>Бочаты</w:t>
            </w:r>
            <w:proofErr w:type="spellEnd"/>
            <w:r w:rsidRPr="00FC1A62">
              <w:rPr>
                <w:b/>
                <w:bCs/>
              </w:rPr>
              <w:t xml:space="preserve"> (252 км 10 ПК)</w:t>
            </w:r>
          </w:p>
        </w:tc>
      </w:tr>
    </w:tbl>
    <w:p w:rsidR="00FC1A62" w:rsidRPr="00660DFA" w:rsidRDefault="00FC1A62" w:rsidP="00FC1A62">
      <w:pPr>
        <w:ind w:firstLine="567"/>
        <w:jc w:val="both"/>
        <w:rPr>
          <w:sz w:val="28"/>
          <w:szCs w:val="28"/>
        </w:rPr>
      </w:pPr>
    </w:p>
    <w:p w:rsidR="0057379A" w:rsidRDefault="0057379A" w:rsidP="0057379A">
      <w:pPr>
        <w:ind w:firstLine="567"/>
        <w:jc w:val="center"/>
        <w:rPr>
          <w:b/>
          <w:sz w:val="28"/>
          <w:szCs w:val="28"/>
        </w:rPr>
      </w:pPr>
    </w:p>
    <w:p w:rsidR="0057379A" w:rsidRDefault="0057379A" w:rsidP="0057379A">
      <w:pPr>
        <w:pStyle w:val="1"/>
        <w:spacing w:after="0" w:line="240" w:lineRule="auto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57379A" w:rsidRDefault="0057379A" w:rsidP="00310A98">
      <w:pPr>
        <w:jc w:val="both"/>
        <w:rPr>
          <w:sz w:val="20"/>
          <w:szCs w:val="20"/>
        </w:rPr>
      </w:pPr>
    </w:p>
    <w:sectPr w:rsidR="0057379A" w:rsidSect="00F109C2">
      <w:pgSz w:w="11906" w:h="16838"/>
      <w:pgMar w:top="737" w:right="737" w:bottom="72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9C"/>
    <w:multiLevelType w:val="hybridMultilevel"/>
    <w:tmpl w:val="74E05014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8228C"/>
    <w:multiLevelType w:val="hybridMultilevel"/>
    <w:tmpl w:val="EA6E282C"/>
    <w:lvl w:ilvl="0" w:tplc="2E060D5C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43865BE"/>
    <w:multiLevelType w:val="hybridMultilevel"/>
    <w:tmpl w:val="E6668D18"/>
    <w:lvl w:ilvl="0" w:tplc="75E073B2">
      <w:start w:val="1"/>
      <w:numFmt w:val="decimal"/>
      <w:lvlText w:val="%1."/>
      <w:lvlJc w:val="left"/>
      <w:pPr>
        <w:tabs>
          <w:tab w:val="num" w:pos="1699"/>
        </w:tabs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52D2505"/>
    <w:multiLevelType w:val="hybridMultilevel"/>
    <w:tmpl w:val="5B2C36A0"/>
    <w:lvl w:ilvl="0" w:tplc="0B028DA4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D9A61E0"/>
    <w:multiLevelType w:val="hybridMultilevel"/>
    <w:tmpl w:val="21D2EA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78E516F"/>
    <w:multiLevelType w:val="hybridMultilevel"/>
    <w:tmpl w:val="744C2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C3A087E"/>
    <w:multiLevelType w:val="hybridMultilevel"/>
    <w:tmpl w:val="07D4AD26"/>
    <w:lvl w:ilvl="0" w:tplc="29669072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7">
    <w:nsid w:val="4D422C10"/>
    <w:multiLevelType w:val="multilevel"/>
    <w:tmpl w:val="327AE72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tabs>
          <w:tab w:val="num" w:pos="1440"/>
        </w:tabs>
        <w:ind w:left="1440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8">
    <w:nsid w:val="65C90BC1"/>
    <w:multiLevelType w:val="hybridMultilevel"/>
    <w:tmpl w:val="99AE25C4"/>
    <w:lvl w:ilvl="0" w:tplc="C33A0B52">
      <w:start w:val="1"/>
      <w:numFmt w:val="decimal"/>
      <w:lvlText w:val="%1."/>
      <w:lvlJc w:val="left"/>
      <w:pPr>
        <w:tabs>
          <w:tab w:val="num" w:pos="1879"/>
        </w:tabs>
        <w:ind w:left="1879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66175558"/>
    <w:multiLevelType w:val="hybridMultilevel"/>
    <w:tmpl w:val="F9F4B97A"/>
    <w:lvl w:ilvl="0" w:tplc="76E830E4">
      <w:start w:val="1"/>
      <w:numFmt w:val="decimal"/>
      <w:lvlText w:val="%1."/>
      <w:lvlJc w:val="left"/>
      <w:pPr>
        <w:tabs>
          <w:tab w:val="num" w:pos="1890"/>
        </w:tabs>
        <w:ind w:left="189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79B72A5F"/>
    <w:multiLevelType w:val="hybridMultilevel"/>
    <w:tmpl w:val="09B00AEE"/>
    <w:lvl w:ilvl="0" w:tplc="BBF065BA">
      <w:start w:val="1"/>
      <w:numFmt w:val="decimal"/>
      <w:lvlText w:val="%1."/>
      <w:lvlJc w:val="left"/>
      <w:pPr>
        <w:tabs>
          <w:tab w:val="num" w:pos="1294"/>
        </w:tabs>
        <w:ind w:left="1294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FDE2D15"/>
    <w:multiLevelType w:val="hybridMultilevel"/>
    <w:tmpl w:val="194A8AD4"/>
    <w:lvl w:ilvl="0" w:tplc="1024728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10"/>
  </w:num>
  <w:num w:numId="3">
    <w:abstractNumId w:val="7"/>
  </w:num>
  <w:num w:numId="4">
    <w:abstractNumId w:val="4"/>
  </w:num>
  <w:num w:numId="5">
    <w:abstractNumId w:val="0"/>
  </w:num>
  <w:num w:numId="6">
    <w:abstractNumId w:val="6"/>
  </w:num>
  <w:num w:numId="7">
    <w:abstractNumId w:val="9"/>
  </w:num>
  <w:num w:numId="8">
    <w:abstractNumId w:val="3"/>
  </w:num>
  <w:num w:numId="9">
    <w:abstractNumId w:val="11"/>
  </w:num>
  <w:num w:numId="10">
    <w:abstractNumId w:val="5"/>
  </w:num>
  <w:num w:numId="11">
    <w:abstractNumId w:val="2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192CC9"/>
    <w:rsid w:val="00003B0A"/>
    <w:rsid w:val="00011FC0"/>
    <w:rsid w:val="00013A36"/>
    <w:rsid w:val="000536B8"/>
    <w:rsid w:val="00055B6A"/>
    <w:rsid w:val="0008162F"/>
    <w:rsid w:val="000950D2"/>
    <w:rsid w:val="000A1FF5"/>
    <w:rsid w:val="000A4CC5"/>
    <w:rsid w:val="000A5DE7"/>
    <w:rsid w:val="000A6147"/>
    <w:rsid w:val="000B44D2"/>
    <w:rsid w:val="000C408F"/>
    <w:rsid w:val="000D0449"/>
    <w:rsid w:val="000D41A0"/>
    <w:rsid w:val="000E0A3B"/>
    <w:rsid w:val="001002FF"/>
    <w:rsid w:val="00112A7A"/>
    <w:rsid w:val="00114CA0"/>
    <w:rsid w:val="00114E7D"/>
    <w:rsid w:val="00131630"/>
    <w:rsid w:val="001471AD"/>
    <w:rsid w:val="0015020D"/>
    <w:rsid w:val="001566E8"/>
    <w:rsid w:val="001773B0"/>
    <w:rsid w:val="00192CC9"/>
    <w:rsid w:val="001B24EB"/>
    <w:rsid w:val="001C085A"/>
    <w:rsid w:val="001C191B"/>
    <w:rsid w:val="001D1B85"/>
    <w:rsid w:val="001D6E89"/>
    <w:rsid w:val="001F0E2B"/>
    <w:rsid w:val="001F23DC"/>
    <w:rsid w:val="001F49FE"/>
    <w:rsid w:val="002015A9"/>
    <w:rsid w:val="002076F1"/>
    <w:rsid w:val="00212437"/>
    <w:rsid w:val="00215739"/>
    <w:rsid w:val="00224982"/>
    <w:rsid w:val="002304C4"/>
    <w:rsid w:val="00231B35"/>
    <w:rsid w:val="002417A8"/>
    <w:rsid w:val="002535F1"/>
    <w:rsid w:val="002723AC"/>
    <w:rsid w:val="00275B21"/>
    <w:rsid w:val="00276CC6"/>
    <w:rsid w:val="0028338B"/>
    <w:rsid w:val="002863EB"/>
    <w:rsid w:val="002944C1"/>
    <w:rsid w:val="002A5E46"/>
    <w:rsid w:val="002B2420"/>
    <w:rsid w:val="002B3317"/>
    <w:rsid w:val="002B486F"/>
    <w:rsid w:val="002B5D5D"/>
    <w:rsid w:val="002C7C6A"/>
    <w:rsid w:val="002F0169"/>
    <w:rsid w:val="002F642C"/>
    <w:rsid w:val="00310A98"/>
    <w:rsid w:val="00311B92"/>
    <w:rsid w:val="00311EDD"/>
    <w:rsid w:val="00324C54"/>
    <w:rsid w:val="00332D1C"/>
    <w:rsid w:val="00343A58"/>
    <w:rsid w:val="00343DE6"/>
    <w:rsid w:val="00345685"/>
    <w:rsid w:val="00371379"/>
    <w:rsid w:val="00381B61"/>
    <w:rsid w:val="00382DC8"/>
    <w:rsid w:val="00391C89"/>
    <w:rsid w:val="00395F3E"/>
    <w:rsid w:val="003A3377"/>
    <w:rsid w:val="003A6A34"/>
    <w:rsid w:val="003C0616"/>
    <w:rsid w:val="003C072A"/>
    <w:rsid w:val="003C62A2"/>
    <w:rsid w:val="003C63FE"/>
    <w:rsid w:val="003D3B4D"/>
    <w:rsid w:val="003D4827"/>
    <w:rsid w:val="003D5938"/>
    <w:rsid w:val="003F7470"/>
    <w:rsid w:val="003F76B9"/>
    <w:rsid w:val="0040642E"/>
    <w:rsid w:val="00415D17"/>
    <w:rsid w:val="00417335"/>
    <w:rsid w:val="0044307C"/>
    <w:rsid w:val="00450177"/>
    <w:rsid w:val="00453ABC"/>
    <w:rsid w:val="004632AE"/>
    <w:rsid w:val="00464E53"/>
    <w:rsid w:val="004913F3"/>
    <w:rsid w:val="004931AA"/>
    <w:rsid w:val="004964DB"/>
    <w:rsid w:val="004A5D75"/>
    <w:rsid w:val="004A71C5"/>
    <w:rsid w:val="004B02C6"/>
    <w:rsid w:val="004B2BC7"/>
    <w:rsid w:val="004B4559"/>
    <w:rsid w:val="004C1633"/>
    <w:rsid w:val="004C7E0B"/>
    <w:rsid w:val="004E0376"/>
    <w:rsid w:val="004E27C7"/>
    <w:rsid w:val="004F419F"/>
    <w:rsid w:val="00500553"/>
    <w:rsid w:val="00515AB8"/>
    <w:rsid w:val="00522CA8"/>
    <w:rsid w:val="00523FC9"/>
    <w:rsid w:val="00540143"/>
    <w:rsid w:val="00541653"/>
    <w:rsid w:val="00545E27"/>
    <w:rsid w:val="00547AEB"/>
    <w:rsid w:val="00547C1E"/>
    <w:rsid w:val="005549EC"/>
    <w:rsid w:val="00571287"/>
    <w:rsid w:val="0057379A"/>
    <w:rsid w:val="005758D6"/>
    <w:rsid w:val="005848EE"/>
    <w:rsid w:val="005A0A49"/>
    <w:rsid w:val="005B3946"/>
    <w:rsid w:val="005B3B32"/>
    <w:rsid w:val="005C2B9C"/>
    <w:rsid w:val="005D10A4"/>
    <w:rsid w:val="005D6C79"/>
    <w:rsid w:val="005D75DC"/>
    <w:rsid w:val="005D760C"/>
    <w:rsid w:val="005D7B0B"/>
    <w:rsid w:val="0061098A"/>
    <w:rsid w:val="00614EED"/>
    <w:rsid w:val="006304EF"/>
    <w:rsid w:val="0064135A"/>
    <w:rsid w:val="006423C7"/>
    <w:rsid w:val="00646A48"/>
    <w:rsid w:val="0065038F"/>
    <w:rsid w:val="00651D0D"/>
    <w:rsid w:val="00660EE5"/>
    <w:rsid w:val="00674A63"/>
    <w:rsid w:val="006810CF"/>
    <w:rsid w:val="006824E6"/>
    <w:rsid w:val="006A2216"/>
    <w:rsid w:val="006C31EF"/>
    <w:rsid w:val="006D459D"/>
    <w:rsid w:val="006E5FEB"/>
    <w:rsid w:val="006F21CF"/>
    <w:rsid w:val="006F227A"/>
    <w:rsid w:val="00710889"/>
    <w:rsid w:val="007459BA"/>
    <w:rsid w:val="007464C9"/>
    <w:rsid w:val="007474B9"/>
    <w:rsid w:val="00755F5D"/>
    <w:rsid w:val="00763FD3"/>
    <w:rsid w:val="007654E2"/>
    <w:rsid w:val="007711FF"/>
    <w:rsid w:val="00780757"/>
    <w:rsid w:val="007B3B77"/>
    <w:rsid w:val="007B7158"/>
    <w:rsid w:val="007B76F9"/>
    <w:rsid w:val="007C1FFB"/>
    <w:rsid w:val="007D0E3F"/>
    <w:rsid w:val="007D13D6"/>
    <w:rsid w:val="007D374D"/>
    <w:rsid w:val="007F0EDB"/>
    <w:rsid w:val="00802D3A"/>
    <w:rsid w:val="008113A9"/>
    <w:rsid w:val="008219BB"/>
    <w:rsid w:val="00821B63"/>
    <w:rsid w:val="0082246A"/>
    <w:rsid w:val="0085047F"/>
    <w:rsid w:val="00862374"/>
    <w:rsid w:val="0086552F"/>
    <w:rsid w:val="0089602F"/>
    <w:rsid w:val="00897583"/>
    <w:rsid w:val="008A3232"/>
    <w:rsid w:val="008A421C"/>
    <w:rsid w:val="008A473D"/>
    <w:rsid w:val="008A53B8"/>
    <w:rsid w:val="008B7874"/>
    <w:rsid w:val="008B7A98"/>
    <w:rsid w:val="008C4779"/>
    <w:rsid w:val="008D3866"/>
    <w:rsid w:val="008D63B5"/>
    <w:rsid w:val="008E0858"/>
    <w:rsid w:val="008F184F"/>
    <w:rsid w:val="00933A74"/>
    <w:rsid w:val="00943B51"/>
    <w:rsid w:val="00947546"/>
    <w:rsid w:val="00955D24"/>
    <w:rsid w:val="00956E3C"/>
    <w:rsid w:val="00962507"/>
    <w:rsid w:val="009641A5"/>
    <w:rsid w:val="00971765"/>
    <w:rsid w:val="00985FFA"/>
    <w:rsid w:val="00987791"/>
    <w:rsid w:val="00987F3C"/>
    <w:rsid w:val="00991362"/>
    <w:rsid w:val="009C2CAD"/>
    <w:rsid w:val="009D1533"/>
    <w:rsid w:val="009D485B"/>
    <w:rsid w:val="009E327C"/>
    <w:rsid w:val="009E4EC2"/>
    <w:rsid w:val="009F2BDC"/>
    <w:rsid w:val="00A11C88"/>
    <w:rsid w:val="00A161EB"/>
    <w:rsid w:val="00A16D23"/>
    <w:rsid w:val="00A40F68"/>
    <w:rsid w:val="00A419DC"/>
    <w:rsid w:val="00A42433"/>
    <w:rsid w:val="00A45B68"/>
    <w:rsid w:val="00A53BDF"/>
    <w:rsid w:val="00A56222"/>
    <w:rsid w:val="00A62D26"/>
    <w:rsid w:val="00A73B2E"/>
    <w:rsid w:val="00A84D00"/>
    <w:rsid w:val="00A871BE"/>
    <w:rsid w:val="00A93FE9"/>
    <w:rsid w:val="00AA0443"/>
    <w:rsid w:val="00AB0B82"/>
    <w:rsid w:val="00AB2E18"/>
    <w:rsid w:val="00AC62C1"/>
    <w:rsid w:val="00AE08A1"/>
    <w:rsid w:val="00AF03B2"/>
    <w:rsid w:val="00AF3478"/>
    <w:rsid w:val="00B0563D"/>
    <w:rsid w:val="00B06FCC"/>
    <w:rsid w:val="00B15B2A"/>
    <w:rsid w:val="00B316B3"/>
    <w:rsid w:val="00B4184A"/>
    <w:rsid w:val="00B474BB"/>
    <w:rsid w:val="00B50373"/>
    <w:rsid w:val="00B54D54"/>
    <w:rsid w:val="00B57E4E"/>
    <w:rsid w:val="00B62104"/>
    <w:rsid w:val="00B65506"/>
    <w:rsid w:val="00B802C4"/>
    <w:rsid w:val="00B8064F"/>
    <w:rsid w:val="00B80FFE"/>
    <w:rsid w:val="00B94B06"/>
    <w:rsid w:val="00B9701E"/>
    <w:rsid w:val="00BA70DF"/>
    <w:rsid w:val="00BB7B38"/>
    <w:rsid w:val="00BC4BFB"/>
    <w:rsid w:val="00BD2829"/>
    <w:rsid w:val="00BE61EE"/>
    <w:rsid w:val="00BF02D7"/>
    <w:rsid w:val="00BF7FA8"/>
    <w:rsid w:val="00C00847"/>
    <w:rsid w:val="00C03A39"/>
    <w:rsid w:val="00C1495C"/>
    <w:rsid w:val="00C45B1C"/>
    <w:rsid w:val="00C47318"/>
    <w:rsid w:val="00C6784B"/>
    <w:rsid w:val="00C74782"/>
    <w:rsid w:val="00CA5E2A"/>
    <w:rsid w:val="00CB170D"/>
    <w:rsid w:val="00CB7BCA"/>
    <w:rsid w:val="00CD242E"/>
    <w:rsid w:val="00CD482B"/>
    <w:rsid w:val="00CF2FF3"/>
    <w:rsid w:val="00CF6324"/>
    <w:rsid w:val="00CF723E"/>
    <w:rsid w:val="00D036A6"/>
    <w:rsid w:val="00D1227F"/>
    <w:rsid w:val="00D13827"/>
    <w:rsid w:val="00D26CED"/>
    <w:rsid w:val="00D44425"/>
    <w:rsid w:val="00D55212"/>
    <w:rsid w:val="00D71F41"/>
    <w:rsid w:val="00D84491"/>
    <w:rsid w:val="00D87B62"/>
    <w:rsid w:val="00D907B9"/>
    <w:rsid w:val="00DA114F"/>
    <w:rsid w:val="00DB2671"/>
    <w:rsid w:val="00DD15AE"/>
    <w:rsid w:val="00DD5BDB"/>
    <w:rsid w:val="00DE09EF"/>
    <w:rsid w:val="00DE1ADD"/>
    <w:rsid w:val="00DE4305"/>
    <w:rsid w:val="00E02F6E"/>
    <w:rsid w:val="00E20F0D"/>
    <w:rsid w:val="00E235AC"/>
    <w:rsid w:val="00E273A0"/>
    <w:rsid w:val="00E30380"/>
    <w:rsid w:val="00E3599E"/>
    <w:rsid w:val="00E36938"/>
    <w:rsid w:val="00E37128"/>
    <w:rsid w:val="00E502E7"/>
    <w:rsid w:val="00E616CE"/>
    <w:rsid w:val="00E64B48"/>
    <w:rsid w:val="00E70907"/>
    <w:rsid w:val="00E81E56"/>
    <w:rsid w:val="00E83780"/>
    <w:rsid w:val="00EA04D0"/>
    <w:rsid w:val="00EA0B5A"/>
    <w:rsid w:val="00EA2B37"/>
    <w:rsid w:val="00EC1368"/>
    <w:rsid w:val="00ED2603"/>
    <w:rsid w:val="00EE1BB8"/>
    <w:rsid w:val="00EE61E5"/>
    <w:rsid w:val="00EF538A"/>
    <w:rsid w:val="00F02CCC"/>
    <w:rsid w:val="00F109C2"/>
    <w:rsid w:val="00F36AF0"/>
    <w:rsid w:val="00F41742"/>
    <w:rsid w:val="00F44249"/>
    <w:rsid w:val="00F46A48"/>
    <w:rsid w:val="00F472A6"/>
    <w:rsid w:val="00F70DC3"/>
    <w:rsid w:val="00F72FE5"/>
    <w:rsid w:val="00FA0AA3"/>
    <w:rsid w:val="00FA51DA"/>
    <w:rsid w:val="00FB40D8"/>
    <w:rsid w:val="00FC1A62"/>
    <w:rsid w:val="00FC3F2D"/>
    <w:rsid w:val="00FC7F7A"/>
    <w:rsid w:val="00FD69BB"/>
    <w:rsid w:val="00FE05C7"/>
    <w:rsid w:val="00FE1264"/>
    <w:rsid w:val="00FE607C"/>
    <w:rsid w:val="00FE7D39"/>
    <w:rsid w:val="00FF6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2CC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92C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987F3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semiHidden/>
    <w:locked/>
    <w:rsid w:val="00DB2671"/>
    <w:rPr>
      <w:sz w:val="24"/>
      <w:szCs w:val="24"/>
    </w:rPr>
  </w:style>
  <w:style w:type="character" w:styleId="a6">
    <w:name w:val="Hyperlink"/>
    <w:uiPriority w:val="99"/>
    <w:rsid w:val="00987F3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rsid w:val="00E502E7"/>
    <w:rPr>
      <w:sz w:val="2"/>
      <w:szCs w:val="2"/>
    </w:rPr>
  </w:style>
  <w:style w:type="character" w:customStyle="1" w:styleId="a8">
    <w:name w:val="Текст выноски Знак"/>
    <w:link w:val="a7"/>
    <w:uiPriority w:val="99"/>
    <w:semiHidden/>
    <w:locked/>
    <w:rsid w:val="00DB2671"/>
    <w:rPr>
      <w:sz w:val="2"/>
      <w:szCs w:val="2"/>
    </w:rPr>
  </w:style>
  <w:style w:type="paragraph" w:styleId="a9">
    <w:name w:val="Normal (Web)"/>
    <w:basedOn w:val="a"/>
    <w:unhideWhenUsed/>
    <w:rsid w:val="00991362"/>
    <w:pPr>
      <w:spacing w:before="100" w:beforeAutospacing="1" w:after="100" w:afterAutospacing="1"/>
    </w:pPr>
    <w:rPr>
      <w:rFonts w:eastAsia="Calibri"/>
    </w:rPr>
  </w:style>
  <w:style w:type="paragraph" w:customStyle="1" w:styleId="1">
    <w:name w:val="Абзац списка1"/>
    <w:basedOn w:val="a"/>
    <w:rsid w:val="0057379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4">
    <w:name w:val="Основной текст (4)_"/>
    <w:link w:val="40"/>
    <w:locked/>
    <w:rsid w:val="0057379A"/>
    <w:rPr>
      <w:shd w:val="clear" w:color="auto" w:fill="FFFFFF"/>
    </w:rPr>
  </w:style>
  <w:style w:type="paragraph" w:customStyle="1" w:styleId="40">
    <w:name w:val="Основной текст (4)"/>
    <w:basedOn w:val="a"/>
    <w:link w:val="4"/>
    <w:rsid w:val="0057379A"/>
    <w:pPr>
      <w:shd w:val="clear" w:color="auto" w:fill="FFFFFF"/>
      <w:spacing w:line="240" w:lineRule="atLeast"/>
    </w:pPr>
    <w:rPr>
      <w:sz w:val="20"/>
      <w:szCs w:val="20"/>
      <w:shd w:val="clear" w:color="auto" w:fill="FFFFFF"/>
    </w:rPr>
  </w:style>
  <w:style w:type="paragraph" w:styleId="aa">
    <w:name w:val="Title"/>
    <w:basedOn w:val="a"/>
    <w:link w:val="ab"/>
    <w:qFormat/>
    <w:locked/>
    <w:rsid w:val="0057379A"/>
    <w:pPr>
      <w:widowControl w:val="0"/>
      <w:autoSpaceDE w:val="0"/>
      <w:autoSpaceDN w:val="0"/>
      <w:adjustRightInd w:val="0"/>
      <w:spacing w:line="278" w:lineRule="auto"/>
      <w:jc w:val="center"/>
    </w:pPr>
    <w:rPr>
      <w:rFonts w:eastAsia="Calibri"/>
      <w:b/>
      <w:bCs/>
      <w:sz w:val="28"/>
      <w:szCs w:val="20"/>
    </w:rPr>
  </w:style>
  <w:style w:type="character" w:customStyle="1" w:styleId="ab">
    <w:name w:val="Название Знак"/>
    <w:basedOn w:val="a0"/>
    <w:link w:val="aa"/>
    <w:rsid w:val="0057379A"/>
    <w:rPr>
      <w:rFonts w:eastAsia="Calibri"/>
      <w:b/>
      <w:bCs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DED26B1-6528-47E9-86DC-625FA35F1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2138</Words>
  <Characters>12190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ОАО «РЖД»</vt:lpstr>
    </vt:vector>
  </TitlesOfParts>
  <Company>tch34</Company>
  <LinksUpToDate>false</LinksUpToDate>
  <CharactersWithSpaces>14300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ОАО «РЖД»</dc:title>
  <dc:creator>emoskvin</dc:creator>
  <cp:lastModifiedBy>user-pk</cp:lastModifiedBy>
  <cp:revision>4</cp:revision>
  <cp:lastPrinted>2022-09-06T07:46:00Z</cp:lastPrinted>
  <dcterms:created xsi:type="dcterms:W3CDTF">2022-09-20T09:00:00Z</dcterms:created>
  <dcterms:modified xsi:type="dcterms:W3CDTF">2022-09-20T09:04:00Z</dcterms:modified>
</cp:coreProperties>
</file>