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92" w:rsidRPr="00725592" w:rsidRDefault="00725592" w:rsidP="007255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725592">
        <w:rPr>
          <w:rFonts w:ascii="Times New Roman" w:eastAsia="Times New Roman" w:hAnsi="Times New Roman" w:cs="Times New Roman"/>
          <w:b/>
          <w:bCs/>
          <w:color w:val="336699"/>
          <w:kern w:val="36"/>
          <w:sz w:val="44"/>
          <w:szCs w:val="44"/>
          <w:lang w:eastAsia="ru-RU"/>
        </w:rPr>
        <w:t>Главное управление МЧС России предупреждает!</w:t>
      </w:r>
    </w:p>
    <w:p w:rsidR="00725592" w:rsidRPr="00725592" w:rsidRDefault="00725592" w:rsidP="0072559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559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0" distR="0" simplePos="0" relativeHeight="251658240" behindDoc="0" locked="0" layoutInCell="1" allowOverlap="0" wp14:anchorId="3620B38D" wp14:editId="1F95059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33625" cy="1905000"/>
            <wp:effectExtent l="0" t="0" r="9525" b="0"/>
            <wp:wrapSquare wrapText="bothSides"/>
            <wp:docPr id="3" name="Рисунок 3" descr="http://www.sch91nov.narod.ru/pavodok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91nov.narod.ru/pavodok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Кузбассе определены территории, где риск подтопления будет самым высоким. В 2010-м году на территории Кемеровской области специалисты прогнозируют необычно большое весеннее половодье. Толщина льда на основных реках составляет от 60 см до 1 метра. А мелкие речки вообще промёрзли до дна – такого давно не было. Подъем уровня воды в реках ожидается на 2 метра выше, чем в прошлые годы. Это означает только одно: следует основательно готовиться к большой воде.</w:t>
      </w:r>
    </w:p>
    <w:p w:rsidR="00725592" w:rsidRPr="00725592" w:rsidRDefault="00725592" w:rsidP="00725592">
      <w:pPr>
        <w:spacing w:before="100" w:beforeAutospacing="1" w:after="100" w:afterAutospacing="1" w:line="240" w:lineRule="auto"/>
        <w:ind w:left="15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Уже определены территории, где риск подтопления будет самым высоким. В Таштаголе – это поселки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Мрассу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Килинск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Якунинск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Алтамаш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в Калтане – поселки Малышев Лог и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Шушталé</w:t>
      </w:r>
      <w:proofErr w:type="gram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proofErr w:type="spellEnd"/>
      <w:proofErr w:type="gram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в Осинниках – село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Сарбала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поселок Малиновка; в Новокузнецке – гаражи поселка Водный, в Новокузнецком районе – поселки: Осиновое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Плёсо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Загадное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дачный поселок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Ашмарино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всего МЧС отмечает риск в более чем 60 населенных пунктах Кемеровской области.</w:t>
      </w:r>
    </w:p>
    <w:p w:rsidR="00725592" w:rsidRPr="00725592" w:rsidRDefault="00725592" w:rsidP="00725592">
      <w:pPr>
        <w:spacing w:before="100" w:beforeAutospacing="1" w:after="100" w:afterAutospacing="1" w:line="240" w:lineRule="auto"/>
        <w:ind w:left="15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Первый подъем уровня воды в реках предполагается с 15 по 25 апреля. Вторая волна - с 5 по 15 мая. Подтопление грозит в первую очередь населенным пунктам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Чебулинского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Междуреченского, Крапивинского,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Таштагольского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Новокузнецкого районов, городу Осинники. Очень опасная вещь - ледовые заторы, которые образуются после вскрытия рек. Из-за них уровень воды может резко подскочить: на Кондоме,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Мрассу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Кие - до 1,5-2,5 метра, на Томи - до 3,5-4 метров. При сильном половодье могут пострадать не только поселки, но и автодороги - по Кузбассу порядка 115. Бурные воды могут даже разрушить мосты</w:t>
      </w:r>
      <w:proofErr w:type="gram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 Н</w:t>
      </w:r>
      <w:proofErr w:type="gram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екоторые поселки могут вовсе оказаться отрезанными от мира. В Мариинском и Крапивинском районах таких по 4, в Новокузнецком - 3, а в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Таштагольском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целых 28.</w:t>
      </w:r>
    </w:p>
    <w:p w:rsidR="00725592" w:rsidRPr="00725592" w:rsidRDefault="00725592" w:rsidP="00725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743450" cy="7639050"/>
            <wp:effectExtent l="0" t="0" r="0" b="0"/>
            <wp:docPr id="2" name="Рисунок 2" descr="http://www.sch91nov.narod.ru/pavodok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91nov.narod.ru/pavodok.files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92" w:rsidRDefault="00725592" w:rsidP="007255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2559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725592" w:rsidRDefault="00725592" w:rsidP="007255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725592" w:rsidRDefault="00725592" w:rsidP="007255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725592" w:rsidRDefault="00725592" w:rsidP="007255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725592" w:rsidRPr="00725592" w:rsidRDefault="00725592" w:rsidP="007255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725592" w:rsidRPr="00725592" w:rsidRDefault="00725592" w:rsidP="007255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725592">
        <w:rPr>
          <w:rFonts w:ascii="Times New Roman" w:eastAsia="Times New Roman" w:hAnsi="Times New Roman" w:cs="Times New Roman"/>
          <w:b/>
          <w:bCs/>
          <w:i/>
          <w:iCs/>
          <w:color w:val="336699"/>
          <w:kern w:val="36"/>
          <w:sz w:val="40"/>
          <w:szCs w:val="40"/>
          <w:lang w:eastAsia="ru-RU"/>
        </w:rPr>
        <w:lastRenderedPageBreak/>
        <w:t>Правила поведения при паводке:</w:t>
      </w:r>
    </w:p>
    <w:p w:rsidR="00725592" w:rsidRPr="00725592" w:rsidRDefault="00725592" w:rsidP="007255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25592" w:rsidRPr="00725592" w:rsidRDefault="00725592" w:rsidP="0072559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имеете личные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плавсредства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(лодки, круги), заранее их  подготовьте;</w:t>
      </w:r>
    </w:p>
    <w:p w:rsidR="00725592" w:rsidRPr="00725592" w:rsidRDefault="00725592" w:rsidP="0072559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заблаговременно договоритесь с родственниками, знакомыми о проживании на  период паводка, размещении крупного рогатого скота;</w:t>
      </w:r>
    </w:p>
    <w:p w:rsidR="00725592" w:rsidRPr="00725592" w:rsidRDefault="00725592" w:rsidP="0072559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перенесите ценные предметы и вещи на верхние этажи зданий, чердаки и крышу;</w:t>
      </w:r>
    </w:p>
    <w:p w:rsidR="00725592" w:rsidRPr="00725592" w:rsidRDefault="00725592" w:rsidP="0072559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сложите личные документы в непромокаемый пакет, подготовьте аптечку, деньги, теплую одежду, обувь, трехдневный запас продуктов, питьевой воды и при общей эвакуации возьмите все с собой;</w:t>
      </w:r>
    </w:p>
    <w:p w:rsidR="00725592" w:rsidRPr="00725592" w:rsidRDefault="00725592" w:rsidP="0072559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угрозе затопления дома, отключите газ, электричество, погасите огонь в печах;</w:t>
      </w:r>
    </w:p>
    <w:p w:rsidR="00725592" w:rsidRDefault="00725592" w:rsidP="0072559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эвакуации – поднимитесь сами с детьми на верхние этажи, чердаки, крыши зданий.</w:t>
      </w:r>
    </w:p>
    <w:p w:rsidR="00725592" w:rsidRPr="00725592" w:rsidRDefault="00725592" w:rsidP="007255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592" w:rsidRPr="00725592" w:rsidRDefault="00725592" w:rsidP="00725592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255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СЛУЧАЕ ВНЕЗАПНОГО НАВОДНЕНИЯ:</w:t>
      </w:r>
    </w:p>
    <w:p w:rsidR="00725592" w:rsidRPr="00725592" w:rsidRDefault="00725592" w:rsidP="00725592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59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725592" w:rsidRPr="00725592" w:rsidRDefault="00725592" w:rsidP="007255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48025" cy="1948815"/>
            <wp:effectExtent l="0" t="0" r="9525" b="0"/>
            <wp:docPr id="1" name="Рисунок 1" descr="http://www.sch91nov.narod.ru/pavodok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91nov.narod.ru/pavodok.files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92" w:rsidRPr="00725592" w:rsidRDefault="00725592" w:rsidP="0072559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быстрее займите ближайшее возвышенное место – верхний этаж здания, чердак, крышу дома;</w:t>
      </w:r>
    </w:p>
    <w:p w:rsidR="00725592" w:rsidRPr="00725592" w:rsidRDefault="00725592" w:rsidP="0072559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меры, позволяющие спасателям вас обнаружить: звонок по сотовому телефону, звуковые сигналы или сигналы белым и цветным полотнищами, фонариком в темное время суток;</w:t>
      </w:r>
    </w:p>
    <w:p w:rsidR="00725592" w:rsidRPr="00725592" w:rsidRDefault="00725592" w:rsidP="0072559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самостоятельную эвакуацию с использованием </w:t>
      </w:r>
      <w:proofErr w:type="spellStart"/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</w:t>
      </w:r>
      <w:proofErr w:type="spellEnd"/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только в случаях угрозы жизни и здоровью, а также при необходимости оказания неотложной  помощи пострадавшим;</w:t>
      </w:r>
    </w:p>
    <w:p w:rsidR="00725592" w:rsidRPr="00725592" w:rsidRDefault="00725592" w:rsidP="0072559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оказавшись в воде, сбросьте с себя тяжелую одежду и обувь, воспользуйтесь плавающими поблизости или возвышающимися над водой предметами и ждите помощи.</w:t>
      </w:r>
    </w:p>
    <w:p w:rsidR="00725592" w:rsidRPr="00725592" w:rsidRDefault="00725592" w:rsidP="00725592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59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 чрезвычайных ситуациях звонить - 01; с сот</w:t>
      </w:r>
      <w:proofErr w:type="gramStart"/>
      <w:r w:rsidRPr="0072559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72559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72559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</w:t>
      </w:r>
      <w:proofErr w:type="gramEnd"/>
      <w:r w:rsidRPr="0072559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ел. - 1122</w:t>
      </w:r>
    </w:p>
    <w:p w:rsidR="00725592" w:rsidRPr="00725592" w:rsidRDefault="00725592" w:rsidP="00725592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59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25592" w:rsidRPr="00725592" w:rsidRDefault="00725592" w:rsidP="00725592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59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ТЕЛЕФОНЫ  ЭКСТРЕННОЙ  ПОМОЩИ:</w:t>
      </w:r>
    </w:p>
    <w:p w:rsidR="00725592" w:rsidRPr="00725592" w:rsidRDefault="00725592" w:rsidP="00725592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59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725592" w:rsidRPr="00725592" w:rsidRDefault="00725592" w:rsidP="00725592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59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Оперативный дежурный ГО - 74-45-42</w:t>
      </w:r>
    </w:p>
    <w:p w:rsidR="00725592" w:rsidRPr="00725592" w:rsidRDefault="00725592" w:rsidP="00725592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59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Служба спасения – 350 – 911,</w:t>
      </w:r>
    </w:p>
    <w:p w:rsidR="004B34BB" w:rsidRPr="00725592" w:rsidRDefault="00725592" w:rsidP="00725592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559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Единая диспетчерская служба - 01</w:t>
      </w:r>
      <w:bookmarkStart w:id="0" w:name="_GoBack"/>
      <w:bookmarkEnd w:id="0"/>
    </w:p>
    <w:sectPr w:rsidR="004B34BB" w:rsidRPr="00725592" w:rsidSect="007255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8BC"/>
    <w:multiLevelType w:val="multilevel"/>
    <w:tmpl w:val="2CC0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D6A74"/>
    <w:multiLevelType w:val="multilevel"/>
    <w:tmpl w:val="70C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92"/>
    <w:rsid w:val="004B34BB"/>
    <w:rsid w:val="0072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2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25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2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255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2016-01-17T05:37:00Z</dcterms:created>
  <dcterms:modified xsi:type="dcterms:W3CDTF">2016-01-17T05:43:00Z</dcterms:modified>
</cp:coreProperties>
</file>