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bookmarkStart w:id="0" w:name="_GoBack"/>
      <w:bookmarkEnd w:id="0"/>
      <w:r w:rsidRPr="006860DE">
        <w:rPr>
          <w:rStyle w:val="2"/>
          <w:b/>
          <w:bCs/>
          <w:color w:val="000000"/>
          <w:sz w:val="28"/>
          <w:szCs w:val="28"/>
        </w:rPr>
        <w:t xml:space="preserve">ПАМЯТКА </w:t>
      </w:r>
    </w:p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 xml:space="preserve">гражданам об их действиях </w:t>
      </w:r>
    </w:p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rStyle w:val="2"/>
          <w:b/>
          <w:bCs/>
          <w:color w:val="000000"/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>при установлении уровней террористической опасности</w:t>
      </w:r>
    </w:p>
    <w:p w:rsidR="006860DE" w:rsidRPr="006860DE" w:rsidRDefault="006860DE" w:rsidP="006860DE">
      <w:pPr>
        <w:pStyle w:val="20"/>
        <w:shd w:val="clear" w:color="auto" w:fill="auto"/>
        <w:spacing w:after="0" w:line="240" w:lineRule="auto"/>
        <w:rPr>
          <w:sz w:val="28"/>
          <w:szCs w:val="28"/>
        </w:rPr>
      </w:pPr>
    </w:p>
    <w:p w:rsidR="006860DE" w:rsidRPr="006860DE" w:rsidRDefault="006860DE" w:rsidP="006860DE">
      <w:pPr>
        <w:pStyle w:val="a3"/>
        <w:shd w:val="clear" w:color="auto" w:fill="auto"/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6860DE" w:rsidRPr="006860DE" w:rsidRDefault="006860DE" w:rsidP="006860DE">
      <w:pPr>
        <w:pStyle w:val="a3"/>
        <w:shd w:val="clear" w:color="auto" w:fill="auto"/>
        <w:spacing w:before="0" w:after="226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Уровень террористической опасности устанавливается решением председателя антитеррористической комиссии в субъекте Российской Федерации, которое подлежит незамедлительному обнародованию в средства массовой информации.</w:t>
      </w:r>
    </w:p>
    <w:p w:rsidR="006860DE" w:rsidRPr="006860DE" w:rsidRDefault="006860DE" w:rsidP="006860DE">
      <w:pPr>
        <w:pStyle w:val="20"/>
        <w:shd w:val="clear" w:color="auto" w:fill="auto"/>
        <w:spacing w:after="0" w:line="260" w:lineRule="exact"/>
        <w:rPr>
          <w:sz w:val="28"/>
          <w:szCs w:val="28"/>
        </w:rPr>
      </w:pPr>
      <w:r w:rsidRPr="006860DE">
        <w:rPr>
          <w:rStyle w:val="2"/>
          <w:b/>
          <w:bCs/>
          <w:color w:val="000000"/>
          <w:sz w:val="28"/>
          <w:szCs w:val="28"/>
        </w:rPr>
        <w:t>Повышенный «СИНИИ» уровень</w:t>
      </w:r>
    </w:p>
    <w:p w:rsidR="006860DE" w:rsidRPr="006860DE" w:rsidRDefault="006860DE" w:rsidP="006860DE">
      <w:pPr>
        <w:pStyle w:val="a3"/>
        <w:shd w:val="clear" w:color="auto" w:fill="auto"/>
        <w:spacing w:before="0" w:after="176" w:line="322" w:lineRule="exact"/>
        <w:ind w:left="1260" w:right="280" w:hanging="460"/>
        <w:jc w:val="left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устанавливается при наличии требующей подтверждения информации о реальной возможности совершения террористического акта</w:t>
      </w:r>
    </w:p>
    <w:p w:rsidR="006860DE" w:rsidRPr="006860DE" w:rsidRDefault="006860DE" w:rsidP="006860DE">
      <w:pPr>
        <w:pStyle w:val="a3"/>
        <w:shd w:val="clear" w:color="auto" w:fill="auto"/>
        <w:spacing w:before="0" w:line="326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При установлении «синего» уровня террористической опасности, рекомендуется: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При нахождении на улице, в местах массового пребывания людей, общественном транспорте обращать внимание на:</w:t>
      </w:r>
    </w:p>
    <w:p w:rsidR="006860DE" w:rsidRP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6860DE" w:rsidRP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6860DE" w:rsidRP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922"/>
        </w:tabs>
        <w:spacing w:before="0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60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Обо всех подозрительных ситуациях незамедлительно сообщать сотрудникам правоохранительных органов.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Оказывать содействие правоохранительным органам.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Относиться с пониманием и терпением к повышенному вниманию правоохранительных органов.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6860DE" w:rsidRPr="006860DE" w:rsidRDefault="006860DE" w:rsidP="006860DE">
      <w:pPr>
        <w:pStyle w:val="a3"/>
        <w:numPr>
          <w:ilvl w:val="0"/>
          <w:numId w:val="1"/>
        </w:numPr>
        <w:shd w:val="clear" w:color="auto" w:fill="auto"/>
        <w:tabs>
          <w:tab w:val="left" w:pos="922"/>
        </w:tabs>
        <w:spacing w:before="0" w:line="322" w:lineRule="exact"/>
        <w:ind w:left="20" w:right="20" w:firstLine="560"/>
        <w:rPr>
          <w:sz w:val="28"/>
          <w:szCs w:val="28"/>
        </w:rPr>
      </w:pPr>
      <w:r w:rsidRPr="006860DE">
        <w:rPr>
          <w:rStyle w:val="1"/>
          <w:color w:val="000000"/>
          <w:sz w:val="28"/>
          <w:szCs w:val="28"/>
        </w:rPr>
        <w:t>Быть в курсе происходящих событий (следить за новостями по телевидению, радио, сети «Интернет»).</w:t>
      </w:r>
    </w:p>
    <w:p w:rsidR="005D4670" w:rsidRDefault="005D4670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EC6591" w:rsidRDefault="00EC6591" w:rsidP="006860DE">
      <w:pPr>
        <w:pStyle w:val="20"/>
        <w:shd w:val="clear" w:color="auto" w:fill="auto"/>
        <w:spacing w:after="0" w:line="260" w:lineRule="exact"/>
        <w:rPr>
          <w:rStyle w:val="2"/>
          <w:b/>
          <w:bCs/>
          <w:color w:val="000000"/>
        </w:rPr>
      </w:pPr>
    </w:p>
    <w:p w:rsidR="00EC6591" w:rsidRDefault="00EC6591" w:rsidP="006860DE">
      <w:pPr>
        <w:pStyle w:val="20"/>
        <w:shd w:val="clear" w:color="auto" w:fill="auto"/>
        <w:spacing w:after="0" w:line="260" w:lineRule="exact"/>
        <w:rPr>
          <w:rStyle w:val="2"/>
          <w:b/>
          <w:bCs/>
          <w:color w:val="000000"/>
        </w:rPr>
      </w:pPr>
    </w:p>
    <w:p w:rsidR="00EC6591" w:rsidRDefault="00EC6591" w:rsidP="006860DE">
      <w:pPr>
        <w:pStyle w:val="20"/>
        <w:shd w:val="clear" w:color="auto" w:fill="auto"/>
        <w:spacing w:after="0" w:line="260" w:lineRule="exact"/>
        <w:rPr>
          <w:rStyle w:val="2"/>
          <w:b/>
          <w:bCs/>
          <w:color w:val="000000"/>
        </w:rPr>
      </w:pPr>
    </w:p>
    <w:p w:rsidR="006860DE" w:rsidRDefault="006860DE" w:rsidP="006860DE">
      <w:pPr>
        <w:pStyle w:val="20"/>
        <w:shd w:val="clear" w:color="auto" w:fill="auto"/>
        <w:spacing w:after="0" w:line="260" w:lineRule="exact"/>
      </w:pPr>
      <w:r>
        <w:rPr>
          <w:rStyle w:val="2"/>
          <w:b/>
          <w:bCs/>
          <w:color w:val="000000"/>
        </w:rPr>
        <w:lastRenderedPageBreak/>
        <w:t>Высокий «ЖЕЛТЫЙ» уровень</w:t>
      </w:r>
    </w:p>
    <w:p w:rsidR="006860DE" w:rsidRDefault="006860DE" w:rsidP="006860DE">
      <w:pPr>
        <w:pStyle w:val="a3"/>
        <w:shd w:val="clear" w:color="auto" w:fill="auto"/>
        <w:spacing w:before="0" w:after="236" w:line="283" w:lineRule="exact"/>
        <w:ind w:left="1740" w:right="360"/>
        <w:jc w:val="left"/>
      </w:pPr>
      <w:r>
        <w:rPr>
          <w:rStyle w:val="1"/>
          <w:color w:val="000000"/>
        </w:rPr>
        <w:t>устанавливается при наличии подтвержденной информации о реальной возможности совершения террористического акта</w:t>
      </w:r>
    </w:p>
    <w:p w:rsidR="006860DE" w:rsidRDefault="006860DE" w:rsidP="006860DE">
      <w:pPr>
        <w:pStyle w:val="a3"/>
        <w:shd w:val="clear" w:color="auto" w:fill="auto"/>
        <w:spacing w:before="0" w:line="288" w:lineRule="exact"/>
        <w:ind w:left="20" w:right="40" w:firstLine="540"/>
      </w:pPr>
      <w:r>
        <w:rPr>
          <w:rStyle w:val="1"/>
          <w:color w:val="000000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Воздержаться, по возможности, от посещения мест массового пребывания людей.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Обращать внимание на появление незнакомых людей и автомобилей на прилегающих к жилым домам территориях.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Воздержаться от передвижения с крупногабаритными сумками, рюкзаками, чемоданами.</w:t>
      </w:r>
    </w:p>
    <w:p w:rsidR="006860DE" w:rsidRDefault="006860DE" w:rsidP="006860DE">
      <w:pPr>
        <w:pStyle w:val="a3"/>
        <w:numPr>
          <w:ilvl w:val="0"/>
          <w:numId w:val="3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Обсудить в семье план действий в случае возникновения чрезвычайной ситуации: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3" w:lineRule="exact"/>
        <w:ind w:left="20" w:right="40" w:firstLine="540"/>
      </w:pPr>
      <w:r>
        <w:rPr>
          <w:rStyle w:val="1"/>
          <w:color w:val="000000"/>
        </w:rPr>
        <w:t>определить место, где вы сможете встретиться с членами вашей семьи в экстренной ситуации;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after="259" w:line="283" w:lineRule="exact"/>
        <w:ind w:left="20" w:right="40" w:firstLine="540"/>
      </w:pPr>
      <w:r>
        <w:rPr>
          <w:rStyle w:val="1"/>
          <w:color w:val="000000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6860DE" w:rsidRDefault="006860DE" w:rsidP="006860DE">
      <w:pPr>
        <w:pStyle w:val="20"/>
        <w:shd w:val="clear" w:color="auto" w:fill="auto"/>
        <w:spacing w:after="0" w:line="260" w:lineRule="exact"/>
      </w:pPr>
      <w:r>
        <w:rPr>
          <w:rStyle w:val="2"/>
          <w:b/>
          <w:bCs/>
          <w:color w:val="000000"/>
        </w:rPr>
        <w:t>Критический «КРАСНЫЙ» уровень</w:t>
      </w:r>
    </w:p>
    <w:p w:rsidR="006860DE" w:rsidRDefault="006860DE" w:rsidP="006860DE">
      <w:pPr>
        <w:pStyle w:val="a3"/>
        <w:shd w:val="clear" w:color="auto" w:fill="auto"/>
        <w:spacing w:before="0" w:after="236" w:line="288" w:lineRule="exact"/>
        <w:ind w:left="900" w:right="1020" w:firstLine="840"/>
        <w:jc w:val="center"/>
      </w:pPr>
      <w:r>
        <w:rPr>
          <w:rStyle w:val="1"/>
          <w:color w:val="000000"/>
        </w:rPr>
        <w:t>устанавливается при наличии информации о совершенном террористическом акте либо о совершении действий, создающих непосредственную угрозу террористического акта</w:t>
      </w:r>
    </w:p>
    <w:p w:rsidR="006860DE" w:rsidRDefault="006860DE" w:rsidP="006860DE">
      <w:pPr>
        <w:pStyle w:val="a3"/>
        <w:shd w:val="clear" w:color="auto" w:fill="auto"/>
        <w:spacing w:before="0" w:line="293" w:lineRule="exact"/>
        <w:ind w:left="20" w:right="40" w:firstLine="540"/>
      </w:pPr>
      <w:r>
        <w:rPr>
          <w:rStyle w:val="1"/>
          <w:color w:val="000000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</w:pPr>
      <w:r>
        <w:rPr>
          <w:rStyle w:val="1"/>
          <w:color w:val="000000"/>
        </w:rPr>
        <w:t>Подготовиться к возможной эвакуации: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firstLine="540"/>
      </w:pPr>
      <w:r>
        <w:rPr>
          <w:rStyle w:val="1"/>
          <w:color w:val="000000"/>
        </w:rPr>
        <w:t>подготовить набор предметов первой необходимости, деньги и документы;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подготовить запас медицинских средств, необходимых для оказания первой медицинской помощи;</w:t>
      </w:r>
    </w:p>
    <w:p w:rsidR="006860DE" w:rsidRDefault="006860DE" w:rsidP="006860DE">
      <w:pPr>
        <w:pStyle w:val="a3"/>
        <w:numPr>
          <w:ilvl w:val="0"/>
          <w:numId w:val="2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заготовить трехдневный запас воды и предметов питания для членов семьи.</w:t>
      </w:r>
    </w:p>
    <w:p w:rsidR="006860DE" w:rsidRDefault="006860DE" w:rsidP="006860DE">
      <w:pPr>
        <w:pStyle w:val="a3"/>
        <w:numPr>
          <w:ilvl w:val="0"/>
          <w:numId w:val="4"/>
        </w:numPr>
        <w:shd w:val="clear" w:color="auto" w:fill="auto"/>
        <w:tabs>
          <w:tab w:val="left" w:pos="841"/>
        </w:tabs>
        <w:spacing w:before="0" w:line="288" w:lineRule="exact"/>
        <w:ind w:left="20" w:right="40" w:firstLine="540"/>
      </w:pPr>
      <w:r>
        <w:rPr>
          <w:rStyle w:val="1"/>
          <w:color w:val="000000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 w:rsidP="006860DE">
      <w:pPr>
        <w:pStyle w:val="a3"/>
        <w:numPr>
          <w:ilvl w:val="0"/>
          <w:numId w:val="5"/>
        </w:numPr>
        <w:shd w:val="clear" w:color="auto" w:fill="auto"/>
        <w:tabs>
          <w:tab w:val="left" w:pos="901"/>
        </w:tabs>
        <w:spacing w:before="0" w:line="278" w:lineRule="exact"/>
        <w:ind w:left="20" w:right="20" w:firstLine="640"/>
      </w:pPr>
      <w:r>
        <w:rPr>
          <w:rStyle w:val="1"/>
          <w:color w:val="000000"/>
        </w:rPr>
        <w:t>Держать постоянно включенными телевизор, радиоприемник или радиоточку.</w:t>
      </w:r>
    </w:p>
    <w:p w:rsidR="006860DE" w:rsidRDefault="006860DE" w:rsidP="006860DE">
      <w:pPr>
        <w:pStyle w:val="a3"/>
        <w:numPr>
          <w:ilvl w:val="0"/>
          <w:numId w:val="5"/>
        </w:numPr>
        <w:shd w:val="clear" w:color="auto" w:fill="auto"/>
        <w:tabs>
          <w:tab w:val="left" w:pos="901"/>
        </w:tabs>
        <w:spacing w:before="0" w:after="402" w:line="312" w:lineRule="exact"/>
        <w:ind w:left="20" w:right="20" w:firstLine="640"/>
      </w:pPr>
      <w:r>
        <w:rPr>
          <w:rStyle w:val="1"/>
          <w:color w:val="000000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6860DE" w:rsidRDefault="006860DE" w:rsidP="006860DE">
      <w:pPr>
        <w:pStyle w:val="11"/>
        <w:shd w:val="clear" w:color="auto" w:fill="auto"/>
        <w:spacing w:before="0" w:after="237" w:line="260" w:lineRule="exact"/>
      </w:pPr>
      <w:bookmarkStart w:id="1" w:name="bookmark0"/>
      <w:r>
        <w:rPr>
          <w:rStyle w:val="10"/>
          <w:b/>
          <w:bCs/>
          <w:color w:val="000000"/>
        </w:rPr>
        <w:t>Внимание!</w:t>
      </w:r>
      <w:bookmarkEnd w:id="1"/>
    </w:p>
    <w:p w:rsidR="006860DE" w:rsidRDefault="006860DE" w:rsidP="006860DE">
      <w:pPr>
        <w:pStyle w:val="a3"/>
        <w:shd w:val="clear" w:color="auto" w:fill="auto"/>
        <w:spacing w:before="0"/>
        <w:ind w:left="20" w:right="20" w:firstLine="640"/>
      </w:pPr>
      <w:r>
        <w:rPr>
          <w:rStyle w:val="1"/>
          <w:color w:val="000000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</w:t>
      </w:r>
    </w:p>
    <w:p w:rsidR="006860DE" w:rsidRDefault="006860DE" w:rsidP="006860DE">
      <w:pPr>
        <w:pStyle w:val="a3"/>
        <w:shd w:val="clear" w:color="auto" w:fill="auto"/>
        <w:spacing w:before="0"/>
        <w:ind w:left="20" w:firstLine="640"/>
      </w:pPr>
      <w:r>
        <w:rPr>
          <w:rStyle w:val="1"/>
          <w:color w:val="000000"/>
        </w:rPr>
        <w:t>Объясните это вашим детям, родным и знакомым.</w:t>
      </w:r>
    </w:p>
    <w:p w:rsidR="006860DE" w:rsidRDefault="006860DE" w:rsidP="006860DE">
      <w:pPr>
        <w:pStyle w:val="a3"/>
        <w:shd w:val="clear" w:color="auto" w:fill="auto"/>
        <w:spacing w:before="0"/>
        <w:ind w:left="20" w:right="20" w:firstLine="640"/>
      </w:pPr>
      <w:r>
        <w:rPr>
          <w:rStyle w:val="1"/>
          <w:color w:val="000000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Default="006860DE">
      <w:pPr>
        <w:rPr>
          <w:sz w:val="28"/>
          <w:szCs w:val="28"/>
        </w:rPr>
      </w:pPr>
    </w:p>
    <w:p w:rsidR="006860DE" w:rsidRPr="006860DE" w:rsidRDefault="006860DE">
      <w:pPr>
        <w:rPr>
          <w:sz w:val="28"/>
          <w:szCs w:val="28"/>
        </w:rPr>
      </w:pPr>
    </w:p>
    <w:sectPr w:rsidR="006860DE" w:rsidRPr="006860DE" w:rsidSect="006860DE">
      <w:headerReference w:type="default" r:id="rId8"/>
      <w:pgSz w:w="11906" w:h="16838"/>
      <w:pgMar w:top="709" w:right="850" w:bottom="709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B5E" w:rsidRDefault="00A37B5E" w:rsidP="006860DE">
      <w:pPr>
        <w:spacing w:after="0" w:line="240" w:lineRule="auto"/>
      </w:pPr>
      <w:r>
        <w:separator/>
      </w:r>
    </w:p>
  </w:endnote>
  <w:endnote w:type="continuationSeparator" w:id="0">
    <w:p w:rsidR="00A37B5E" w:rsidRDefault="00A37B5E" w:rsidP="00686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B5E" w:rsidRDefault="00A37B5E" w:rsidP="006860DE">
      <w:pPr>
        <w:spacing w:after="0" w:line="240" w:lineRule="auto"/>
      </w:pPr>
      <w:r>
        <w:separator/>
      </w:r>
    </w:p>
  </w:footnote>
  <w:footnote w:type="continuationSeparator" w:id="0">
    <w:p w:rsidR="00A37B5E" w:rsidRDefault="00A37B5E" w:rsidP="006860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87263449"/>
      <w:docPartObj>
        <w:docPartGallery w:val="Page Numbers (Top of Page)"/>
        <w:docPartUnique/>
      </w:docPartObj>
    </w:sdtPr>
    <w:sdtEndPr/>
    <w:sdtContent>
      <w:p w:rsidR="006860DE" w:rsidRDefault="006860DE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73086">
          <w:rPr>
            <w:noProof/>
          </w:rPr>
          <w:t>2</w:t>
        </w:r>
        <w:r>
          <w:fldChar w:fldCharType="end"/>
        </w:r>
      </w:p>
    </w:sdtContent>
  </w:sdt>
  <w:p w:rsidR="006860DE" w:rsidRDefault="006860D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1">
    <w:nsid w:val="00000003"/>
    <w:multiLevelType w:val="multilevel"/>
    <w:tmpl w:val="00000002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2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3">
    <w:nsid w:val="00000007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abstractNum w:abstractNumId="4">
    <w:nsid w:val="78CA2B60"/>
    <w:multiLevelType w:val="multilevel"/>
    <w:tmpl w:val="0000000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8"/>
        <w:w w:val="100"/>
        <w:position w:val="0"/>
        <w:sz w:val="26"/>
        <w:szCs w:val="26"/>
        <w:u w:val="no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0DE"/>
    <w:rsid w:val="00373086"/>
    <w:rsid w:val="005D4670"/>
    <w:rsid w:val="006860DE"/>
    <w:rsid w:val="006E6EAB"/>
    <w:rsid w:val="00A37B5E"/>
    <w:rsid w:val="00EC6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860DE"/>
    <w:rPr>
      <w:rFonts w:ascii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60DE"/>
    <w:pPr>
      <w:widowControl w:val="0"/>
      <w:shd w:val="clear" w:color="auto" w:fill="FFFFFF"/>
      <w:spacing w:after="180" w:line="317" w:lineRule="exact"/>
      <w:jc w:val="center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3">
    <w:name w:val="Body Text"/>
    <w:basedOn w:val="a"/>
    <w:link w:val="1"/>
    <w:uiPriority w:val="99"/>
    <w:rsid w:val="006860DE"/>
    <w:pPr>
      <w:widowControl w:val="0"/>
      <w:shd w:val="clear" w:color="auto" w:fill="FFFFFF"/>
      <w:spacing w:before="180" w:after="0" w:line="317" w:lineRule="exact"/>
      <w:ind w:hanging="840"/>
      <w:jc w:val="both"/>
    </w:pPr>
    <w:rPr>
      <w:rFonts w:ascii="Times New Roman" w:hAnsi="Times New Roman" w:cs="Times New Roman"/>
      <w:spacing w:val="-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860DE"/>
  </w:style>
  <w:style w:type="character" w:customStyle="1" w:styleId="a5">
    <w:name w:val="Сноска_"/>
    <w:basedOn w:val="a0"/>
    <w:link w:val="a6"/>
    <w:uiPriority w:val="99"/>
    <w:rsid w:val="006860DE"/>
    <w:rPr>
      <w:rFonts w:ascii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a7">
    <w:name w:val="Сноска + Не полужирный"/>
    <w:aliases w:val="Интервал 0 pt"/>
    <w:basedOn w:val="a5"/>
    <w:uiPriority w:val="99"/>
    <w:rsid w:val="006860DE"/>
    <w:rPr>
      <w:rFonts w:ascii="Times New Roman" w:hAnsi="Times New Roman" w:cs="Times New Roman"/>
      <w:b w:val="0"/>
      <w:bCs w:val="0"/>
      <w:noProof/>
      <w:spacing w:val="0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6860D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5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860DE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0DE"/>
  </w:style>
  <w:style w:type="paragraph" w:styleId="aa">
    <w:name w:val="footer"/>
    <w:basedOn w:val="a"/>
    <w:link w:val="ab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character" w:customStyle="1" w:styleId="1">
    <w:name w:val="Основной текст Знак1"/>
    <w:basedOn w:val="a0"/>
    <w:link w:val="a3"/>
    <w:uiPriority w:val="99"/>
    <w:rsid w:val="006860DE"/>
    <w:rPr>
      <w:rFonts w:ascii="Times New Roman" w:hAnsi="Times New Roman" w:cs="Times New Roman"/>
      <w:spacing w:val="-8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6860DE"/>
    <w:pPr>
      <w:widowControl w:val="0"/>
      <w:shd w:val="clear" w:color="auto" w:fill="FFFFFF"/>
      <w:spacing w:after="180" w:line="317" w:lineRule="exact"/>
      <w:jc w:val="center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3">
    <w:name w:val="Body Text"/>
    <w:basedOn w:val="a"/>
    <w:link w:val="1"/>
    <w:uiPriority w:val="99"/>
    <w:rsid w:val="006860DE"/>
    <w:pPr>
      <w:widowControl w:val="0"/>
      <w:shd w:val="clear" w:color="auto" w:fill="FFFFFF"/>
      <w:spacing w:before="180" w:after="0" w:line="317" w:lineRule="exact"/>
      <w:ind w:hanging="840"/>
      <w:jc w:val="both"/>
    </w:pPr>
    <w:rPr>
      <w:rFonts w:ascii="Times New Roman" w:hAnsi="Times New Roman" w:cs="Times New Roman"/>
      <w:spacing w:val="-8"/>
      <w:sz w:val="26"/>
      <w:szCs w:val="26"/>
    </w:rPr>
  </w:style>
  <w:style w:type="character" w:customStyle="1" w:styleId="a4">
    <w:name w:val="Основной текст Знак"/>
    <w:basedOn w:val="a0"/>
    <w:uiPriority w:val="99"/>
    <w:semiHidden/>
    <w:rsid w:val="006860DE"/>
  </w:style>
  <w:style w:type="character" w:customStyle="1" w:styleId="a5">
    <w:name w:val="Сноска_"/>
    <w:basedOn w:val="a0"/>
    <w:link w:val="a6"/>
    <w:uiPriority w:val="99"/>
    <w:rsid w:val="006860DE"/>
    <w:rPr>
      <w:rFonts w:ascii="Times New Roman" w:hAnsi="Times New Roman" w:cs="Times New Roman"/>
      <w:b/>
      <w:bCs/>
      <w:spacing w:val="-5"/>
      <w:sz w:val="18"/>
      <w:szCs w:val="18"/>
      <w:shd w:val="clear" w:color="auto" w:fill="FFFFFF"/>
    </w:rPr>
  </w:style>
  <w:style w:type="character" w:customStyle="1" w:styleId="a7">
    <w:name w:val="Сноска + Не полужирный"/>
    <w:aliases w:val="Интервал 0 pt"/>
    <w:basedOn w:val="a5"/>
    <w:uiPriority w:val="99"/>
    <w:rsid w:val="006860DE"/>
    <w:rPr>
      <w:rFonts w:ascii="Times New Roman" w:hAnsi="Times New Roman" w:cs="Times New Roman"/>
      <w:b w:val="0"/>
      <w:bCs w:val="0"/>
      <w:noProof/>
      <w:spacing w:val="0"/>
      <w:sz w:val="18"/>
      <w:szCs w:val="18"/>
      <w:shd w:val="clear" w:color="auto" w:fill="FFFFFF"/>
    </w:rPr>
  </w:style>
  <w:style w:type="paragraph" w:customStyle="1" w:styleId="a6">
    <w:name w:val="Сноска"/>
    <w:basedOn w:val="a"/>
    <w:link w:val="a5"/>
    <w:uiPriority w:val="99"/>
    <w:rsid w:val="006860DE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pacing w:val="-5"/>
      <w:sz w:val="18"/>
      <w:szCs w:val="18"/>
    </w:rPr>
  </w:style>
  <w:style w:type="character" w:customStyle="1" w:styleId="10">
    <w:name w:val="Заголовок №1_"/>
    <w:basedOn w:val="a0"/>
    <w:link w:val="11"/>
    <w:uiPriority w:val="99"/>
    <w:rsid w:val="006860DE"/>
    <w:rPr>
      <w:rFonts w:ascii="Times New Roman" w:hAnsi="Times New Roman" w:cs="Times New Roman"/>
      <w:b/>
      <w:bCs/>
      <w:spacing w:val="-4"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uiPriority w:val="99"/>
    <w:rsid w:val="006860DE"/>
    <w:pPr>
      <w:widowControl w:val="0"/>
      <w:shd w:val="clear" w:color="auto" w:fill="FFFFFF"/>
      <w:spacing w:before="360" w:after="360" w:line="240" w:lineRule="atLeast"/>
      <w:jc w:val="center"/>
      <w:outlineLvl w:val="0"/>
    </w:pPr>
    <w:rPr>
      <w:rFonts w:ascii="Times New Roman" w:hAnsi="Times New Roman" w:cs="Times New Roman"/>
      <w:b/>
      <w:bCs/>
      <w:spacing w:val="-4"/>
      <w:sz w:val="26"/>
      <w:szCs w:val="26"/>
    </w:rPr>
  </w:style>
  <w:style w:type="paragraph" w:styleId="a8">
    <w:name w:val="header"/>
    <w:basedOn w:val="a"/>
    <w:link w:val="a9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6860DE"/>
  </w:style>
  <w:style w:type="paragraph" w:styleId="aa">
    <w:name w:val="footer"/>
    <w:basedOn w:val="a"/>
    <w:link w:val="ab"/>
    <w:uiPriority w:val="99"/>
    <w:unhideWhenUsed/>
    <w:rsid w:val="00686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686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Кондратенко</dc:creator>
  <cp:lastModifiedBy>Наталья</cp:lastModifiedBy>
  <cp:revision>2</cp:revision>
  <dcterms:created xsi:type="dcterms:W3CDTF">2016-01-17T05:07:00Z</dcterms:created>
  <dcterms:modified xsi:type="dcterms:W3CDTF">2016-01-17T05:07:00Z</dcterms:modified>
</cp:coreProperties>
</file>